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4C0" w:rsidRPr="0044113E" w:rsidRDefault="00FC14C0" w:rsidP="00FC14C0">
      <w:pPr>
        <w:pStyle w:val="a6"/>
        <w:tabs>
          <w:tab w:val="left" w:pos="1535"/>
        </w:tabs>
        <w:spacing w:line="276" w:lineRule="auto"/>
        <w:ind w:left="1534"/>
        <w:rPr>
          <w:b/>
          <w:sz w:val="28"/>
          <w:szCs w:val="28"/>
        </w:rPr>
      </w:pPr>
      <w:r>
        <w:rPr>
          <w:b/>
          <w:bCs/>
          <w:i/>
          <w:noProof/>
        </w:rPr>
        <w:drawing>
          <wp:anchor distT="0" distB="0" distL="114300" distR="114300" simplePos="0" relativeHeight="251663360" behindDoc="0" locked="0" layoutInCell="1" allowOverlap="1" wp14:anchorId="014C20EE" wp14:editId="609803DB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242224" cy="907415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23" t="13820" r="19204" b="25336"/>
                    <a:stretch/>
                  </pic:blipFill>
                  <pic:spPr bwMode="auto">
                    <a:xfrm>
                      <a:off x="0" y="0"/>
                      <a:ext cx="1242224" cy="907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113E">
        <w:rPr>
          <w:b/>
          <w:sz w:val="28"/>
          <w:szCs w:val="28"/>
        </w:rPr>
        <w:t>Рейтингди  жана сапатты  аккредиттөө агенттиги</w:t>
      </w:r>
    </w:p>
    <w:p w:rsidR="00FC14C0" w:rsidRPr="0044113E" w:rsidRDefault="00FC14C0" w:rsidP="00FC14C0">
      <w:pPr>
        <w:pStyle w:val="a6"/>
        <w:tabs>
          <w:tab w:val="left" w:pos="1535"/>
        </w:tabs>
        <w:spacing w:line="276" w:lineRule="auto"/>
        <w:ind w:left="1534"/>
        <w:rPr>
          <w:b/>
          <w:sz w:val="28"/>
          <w:szCs w:val="28"/>
        </w:rPr>
      </w:pPr>
      <w:r w:rsidRPr="0044113E">
        <w:rPr>
          <w:b/>
          <w:sz w:val="28"/>
          <w:szCs w:val="28"/>
        </w:rPr>
        <w:t>Агентство  аккредитации качества и рейтинга</w:t>
      </w:r>
    </w:p>
    <w:p w:rsidR="00FC14C0" w:rsidRPr="0044113E" w:rsidRDefault="00FC14C0" w:rsidP="00FC14C0">
      <w:pPr>
        <w:pStyle w:val="a6"/>
        <w:tabs>
          <w:tab w:val="left" w:pos="1535"/>
        </w:tabs>
        <w:spacing w:line="276" w:lineRule="auto"/>
        <w:ind w:left="1534"/>
        <w:rPr>
          <w:b/>
          <w:sz w:val="28"/>
          <w:szCs w:val="28"/>
          <w:lang w:val="en-US"/>
        </w:rPr>
      </w:pPr>
      <w:r w:rsidRPr="0044113E">
        <w:rPr>
          <w:b/>
          <w:sz w:val="28"/>
          <w:szCs w:val="28"/>
          <w:lang w:val="en-US"/>
        </w:rPr>
        <w:t>Agency accreditation of quality and rating</w:t>
      </w:r>
    </w:p>
    <w:p w:rsidR="002838CB" w:rsidRPr="00FC14C0" w:rsidRDefault="002838CB" w:rsidP="00FC14C0">
      <w:pPr>
        <w:tabs>
          <w:tab w:val="left" w:pos="1535"/>
        </w:tabs>
        <w:rPr>
          <w:b/>
          <w:sz w:val="28"/>
          <w:lang w:val="en-US"/>
        </w:rPr>
      </w:pPr>
    </w:p>
    <w:p w:rsidR="00FC14C0" w:rsidRPr="00AA07DE" w:rsidRDefault="00FC14C0" w:rsidP="00FC14C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2B2B2B"/>
          <w:sz w:val="28"/>
          <w:szCs w:val="28"/>
        </w:rPr>
      </w:pPr>
      <w:r w:rsidRPr="00AA07DE">
        <w:rPr>
          <w:rFonts w:ascii="Times New Roman" w:hAnsi="Times New Roman" w:cs="Times New Roman"/>
          <w:b/>
          <w:bCs/>
          <w:color w:val="2B2B2B"/>
          <w:sz w:val="28"/>
          <w:szCs w:val="28"/>
        </w:rPr>
        <w:t>«Одобрено»                                                              «Утверждаю»</w:t>
      </w:r>
    </w:p>
    <w:p w:rsidR="00FC14C0" w:rsidRPr="00AA07DE" w:rsidRDefault="00FC14C0" w:rsidP="00FC14C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2B2B2B"/>
          <w:sz w:val="28"/>
          <w:szCs w:val="28"/>
        </w:rPr>
      </w:pPr>
      <w:r w:rsidRPr="00AA07DE">
        <w:rPr>
          <w:rFonts w:ascii="Times New Roman" w:hAnsi="Times New Roman" w:cs="Times New Roman"/>
          <w:bCs/>
          <w:color w:val="2B2B2B"/>
          <w:sz w:val="28"/>
          <w:szCs w:val="28"/>
        </w:rPr>
        <w:t>На заседании АС ААКР                                          Директор ААКР</w:t>
      </w:r>
    </w:p>
    <w:p w:rsidR="00FC14C0" w:rsidRPr="00AA07DE" w:rsidRDefault="00FC14C0" w:rsidP="00FC14C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2B2B2B"/>
          <w:sz w:val="28"/>
          <w:szCs w:val="28"/>
        </w:rPr>
      </w:pPr>
      <w:r w:rsidRPr="00AA07DE">
        <w:rPr>
          <w:rFonts w:ascii="Times New Roman" w:hAnsi="Times New Roman" w:cs="Times New Roman"/>
          <w:bCs/>
          <w:color w:val="2B2B2B"/>
          <w:sz w:val="28"/>
          <w:szCs w:val="28"/>
        </w:rPr>
        <w:t xml:space="preserve">Алышбаева А.Дж._____________        </w:t>
      </w:r>
      <w:r>
        <w:rPr>
          <w:rFonts w:ascii="Times New Roman" w:hAnsi="Times New Roman" w:cs="Times New Roman"/>
          <w:bCs/>
          <w:color w:val="2B2B2B"/>
          <w:sz w:val="28"/>
          <w:szCs w:val="28"/>
        </w:rPr>
        <w:t xml:space="preserve">                  </w:t>
      </w:r>
      <w:r w:rsidRPr="00AA07DE">
        <w:rPr>
          <w:rFonts w:ascii="Times New Roman" w:hAnsi="Times New Roman" w:cs="Times New Roman"/>
          <w:bCs/>
          <w:color w:val="2B2B2B"/>
          <w:sz w:val="28"/>
          <w:szCs w:val="28"/>
        </w:rPr>
        <w:t xml:space="preserve">Токсобаева </w:t>
      </w:r>
      <w:r>
        <w:rPr>
          <w:rFonts w:ascii="Times New Roman" w:hAnsi="Times New Roman" w:cs="Times New Roman"/>
          <w:bCs/>
          <w:color w:val="2B2B2B"/>
          <w:sz w:val="28"/>
          <w:szCs w:val="28"/>
        </w:rPr>
        <w:t>Б.А._________</w:t>
      </w:r>
    </w:p>
    <w:p w:rsidR="00FC14C0" w:rsidRPr="00AA07DE" w:rsidRDefault="00FC14C0" w:rsidP="00FC14C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2B2B2B"/>
          <w:sz w:val="32"/>
          <w:szCs w:val="32"/>
        </w:rPr>
      </w:pPr>
      <w:r w:rsidRPr="00AA07DE">
        <w:rPr>
          <w:rFonts w:ascii="Times New Roman" w:hAnsi="Times New Roman" w:cs="Times New Roman"/>
          <w:bCs/>
          <w:color w:val="2B2B2B"/>
          <w:sz w:val="28"/>
          <w:szCs w:val="28"/>
        </w:rPr>
        <w:t>Протокол №</w:t>
      </w:r>
      <w:r>
        <w:rPr>
          <w:bCs/>
          <w:color w:val="2B2B2B"/>
          <w:sz w:val="28"/>
          <w:szCs w:val="28"/>
        </w:rPr>
        <w:t>4</w:t>
      </w:r>
      <w:r w:rsidRPr="00AA07DE">
        <w:rPr>
          <w:rFonts w:ascii="Times New Roman" w:hAnsi="Times New Roman" w:cs="Times New Roman"/>
          <w:bCs/>
          <w:color w:val="2B2B2B"/>
          <w:sz w:val="28"/>
          <w:szCs w:val="28"/>
        </w:rPr>
        <w:t xml:space="preserve"> от 06.09.2024г                 </w:t>
      </w:r>
      <w:r>
        <w:rPr>
          <w:rFonts w:ascii="Times New Roman" w:hAnsi="Times New Roman" w:cs="Times New Roman"/>
          <w:bCs/>
          <w:color w:val="2B2B2B"/>
          <w:sz w:val="28"/>
          <w:szCs w:val="28"/>
        </w:rPr>
        <w:t xml:space="preserve">                 </w:t>
      </w:r>
      <w:r w:rsidRPr="00AA07DE">
        <w:rPr>
          <w:rFonts w:ascii="Times New Roman" w:hAnsi="Times New Roman" w:cs="Times New Roman"/>
          <w:bCs/>
          <w:color w:val="2B2B2B"/>
          <w:sz w:val="28"/>
          <w:szCs w:val="28"/>
        </w:rPr>
        <w:t>от 06.09.2024г</w:t>
      </w:r>
    </w:p>
    <w:p w:rsidR="00FC14C0" w:rsidRPr="0044113E" w:rsidRDefault="00FC14C0" w:rsidP="00FC14C0">
      <w:pPr>
        <w:pStyle w:val="a6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FC14C0" w:rsidRPr="0044113E" w:rsidRDefault="00FC14C0" w:rsidP="00FC14C0">
      <w:pPr>
        <w:pStyle w:val="a6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6F6EDB" w:rsidRPr="00FC14C0" w:rsidRDefault="006F6EDB" w:rsidP="002838CB">
      <w:pPr>
        <w:shd w:val="clear" w:color="auto" w:fill="FFFFFF"/>
        <w:spacing w:after="0"/>
        <w:ind w:right="-1"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6F6EDB" w:rsidRPr="00FC14C0" w:rsidRDefault="006F6EDB" w:rsidP="006F6EDB">
      <w:pPr>
        <w:shd w:val="clear" w:color="auto" w:fill="FFFFFF"/>
        <w:spacing w:after="0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6F6EDB" w:rsidRPr="00FC14C0" w:rsidRDefault="006F6EDB" w:rsidP="006F6EDB">
      <w:pPr>
        <w:shd w:val="clear" w:color="auto" w:fill="FFFFFF"/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6F6EDB" w:rsidRPr="00FC14C0" w:rsidRDefault="006F6EDB" w:rsidP="002838CB">
      <w:pPr>
        <w:shd w:val="clear" w:color="auto" w:fill="FFFFFF"/>
        <w:spacing w:after="0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6F6EDB" w:rsidRPr="00FC14C0" w:rsidRDefault="006F6EDB" w:rsidP="006F6EDB">
      <w:pPr>
        <w:shd w:val="clear" w:color="auto" w:fill="FFFFFF"/>
        <w:spacing w:after="0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6F6EDB" w:rsidRPr="00FC14C0" w:rsidRDefault="006F6EDB" w:rsidP="006F6EDB">
      <w:pPr>
        <w:shd w:val="clear" w:color="auto" w:fill="FFFFFF"/>
        <w:spacing w:after="0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6F6EDB" w:rsidRPr="00FF38F6" w:rsidRDefault="009C5026" w:rsidP="006F6EDB">
      <w:pPr>
        <w:shd w:val="clear" w:color="auto" w:fill="FFFFFF"/>
        <w:spacing w:after="0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38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МЕТОДИЧЕСКОЕ </w:t>
      </w:r>
      <w:r w:rsidR="006F6EDB" w:rsidRPr="00FF38F6">
        <w:rPr>
          <w:rFonts w:ascii="Times New Roman" w:eastAsia="Times New Roman" w:hAnsi="Times New Roman" w:cs="Times New Roman"/>
          <w:b/>
          <w:bCs/>
          <w:sz w:val="28"/>
          <w:szCs w:val="28"/>
        </w:rPr>
        <w:t>РУКОВОДСТВО</w:t>
      </w:r>
    </w:p>
    <w:p w:rsidR="006F6EDB" w:rsidRPr="00FF38F6" w:rsidRDefault="00226A55" w:rsidP="006F6EDB">
      <w:pPr>
        <w:shd w:val="clear" w:color="auto" w:fill="FFFFFF"/>
        <w:spacing w:after="0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для организаций</w:t>
      </w:r>
      <w:r w:rsidR="006F6EDB" w:rsidRPr="00FF38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среднего профессионального образования по прохождению институциональной аккредитации</w:t>
      </w:r>
    </w:p>
    <w:p w:rsidR="006F6EDB" w:rsidRPr="00FF38F6" w:rsidRDefault="006F6EDB" w:rsidP="006F6EDB">
      <w:pPr>
        <w:shd w:val="clear" w:color="auto" w:fill="FFFFFF"/>
        <w:spacing w:after="0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F6EDB" w:rsidRPr="00FF38F6" w:rsidRDefault="006F6EDB" w:rsidP="006F6EDB">
      <w:pPr>
        <w:shd w:val="clear" w:color="auto" w:fill="FFFFFF"/>
        <w:spacing w:after="0"/>
        <w:ind w:right="-1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F6EDB" w:rsidRPr="00FF38F6" w:rsidRDefault="00226A55" w:rsidP="006F6EDB">
      <w:pPr>
        <w:shd w:val="clear" w:color="auto" w:fill="FFFFFF"/>
        <w:tabs>
          <w:tab w:val="left" w:pos="7088"/>
        </w:tabs>
        <w:spacing w:after="0"/>
        <w:ind w:right="-1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Т</w:t>
      </w:r>
      <w:r w:rsidR="006F6EDB" w:rsidRPr="00FF38F6">
        <w:rPr>
          <w:rFonts w:ascii="Times New Roman" w:eastAsia="Times New Roman" w:hAnsi="Times New Roman" w:cs="Times New Roman"/>
          <w:bCs/>
          <w:sz w:val="28"/>
          <w:szCs w:val="28"/>
        </w:rPr>
        <w:t>ребования, предъявляемые к аккредитуемым образовательным организациям.</w:t>
      </w:r>
    </w:p>
    <w:p w:rsidR="006F6EDB" w:rsidRPr="00FF38F6" w:rsidRDefault="006F6EDB" w:rsidP="006F6EDB">
      <w:pPr>
        <w:shd w:val="clear" w:color="auto" w:fill="FFFFFF"/>
        <w:tabs>
          <w:tab w:val="left" w:pos="7088"/>
        </w:tabs>
        <w:spacing w:after="0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F6EDB" w:rsidRPr="00FF38F6" w:rsidRDefault="006F6EDB" w:rsidP="006F6EDB">
      <w:pPr>
        <w:shd w:val="clear" w:color="auto" w:fill="FFFFFF"/>
        <w:tabs>
          <w:tab w:val="left" w:pos="7088"/>
        </w:tabs>
        <w:spacing w:after="0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F6EDB" w:rsidRPr="00FF38F6" w:rsidRDefault="006F6EDB" w:rsidP="006F6EDB">
      <w:pPr>
        <w:shd w:val="clear" w:color="auto" w:fill="FFFFFF"/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F6EDB" w:rsidRPr="00FF38F6" w:rsidRDefault="006F6EDB" w:rsidP="006F6EDB">
      <w:pPr>
        <w:shd w:val="clear" w:color="auto" w:fill="FFFFFF"/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F6EDB" w:rsidRPr="00FF38F6" w:rsidRDefault="006F6EDB" w:rsidP="006F6EDB">
      <w:pPr>
        <w:shd w:val="clear" w:color="auto" w:fill="FFFFFF"/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F6EDB" w:rsidRPr="00FF38F6" w:rsidRDefault="006F6EDB" w:rsidP="006F6EDB">
      <w:pPr>
        <w:shd w:val="clear" w:color="auto" w:fill="FFFFFF"/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F6EDB" w:rsidRPr="00FF38F6" w:rsidRDefault="006F6EDB" w:rsidP="006F6EDB">
      <w:pPr>
        <w:shd w:val="clear" w:color="auto" w:fill="FFFFFF"/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F6EDB" w:rsidRPr="00FF38F6" w:rsidRDefault="006F6EDB" w:rsidP="006F6EDB">
      <w:pPr>
        <w:shd w:val="clear" w:color="auto" w:fill="FFFFFF"/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F6EDB" w:rsidRPr="00FF38F6" w:rsidRDefault="006F6EDB" w:rsidP="006F6EDB">
      <w:pPr>
        <w:shd w:val="clear" w:color="auto" w:fill="FFFFFF"/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F6EDB" w:rsidRPr="00FF38F6" w:rsidRDefault="006F6EDB" w:rsidP="006F6EDB">
      <w:pPr>
        <w:shd w:val="clear" w:color="auto" w:fill="FFFFFF"/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F6EDB" w:rsidRPr="00FF38F6" w:rsidRDefault="006F6EDB" w:rsidP="006F6EDB">
      <w:pPr>
        <w:shd w:val="clear" w:color="auto" w:fill="FFFFFF"/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F6EDB" w:rsidRPr="00FF38F6" w:rsidRDefault="006F6EDB" w:rsidP="006F6EDB">
      <w:pPr>
        <w:shd w:val="clear" w:color="auto" w:fill="FFFFFF"/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F6EDB" w:rsidRPr="00FF38F6" w:rsidRDefault="006F6EDB" w:rsidP="006F6EDB">
      <w:pPr>
        <w:shd w:val="clear" w:color="auto" w:fill="FFFFFF"/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27F1" w:rsidRDefault="002127F1" w:rsidP="006F6EDB">
      <w:pPr>
        <w:shd w:val="clear" w:color="auto" w:fill="FFFFFF"/>
        <w:spacing w:after="0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27F1" w:rsidRDefault="002127F1" w:rsidP="006F6EDB">
      <w:pPr>
        <w:shd w:val="clear" w:color="auto" w:fill="FFFFFF"/>
        <w:spacing w:after="0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F67BB9" w:rsidRPr="00525861" w:rsidRDefault="006F6EDB" w:rsidP="00102813">
      <w:pPr>
        <w:shd w:val="clear" w:color="auto" w:fill="FFFFFF"/>
        <w:spacing w:after="0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38F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F898B5" wp14:editId="00074501">
                <wp:simplePos x="0" y="0"/>
                <wp:positionH relativeFrom="margin">
                  <wp:align>center</wp:align>
                </wp:positionH>
                <wp:positionV relativeFrom="paragraph">
                  <wp:posOffset>264620</wp:posOffset>
                </wp:positionV>
                <wp:extent cx="586390" cy="422550"/>
                <wp:effectExtent l="0" t="0" r="4445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390" cy="422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7F65B7" id="Прямоугольник 4" o:spid="_x0000_s1026" style="position:absolute;margin-left:0;margin-top:20.85pt;width:46.15pt;height:33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" fillcolor="white [3201]" stroked="f" strokeweight="2pt">
                <w10:wrap anchorx="margin"/>
              </v:rect>
            </w:pict>
          </mc:Fallback>
        </mc:AlternateContent>
      </w:r>
      <w:r w:rsidR="00570A6E">
        <w:rPr>
          <w:rFonts w:ascii="Times New Roman" w:eastAsia="Times New Roman" w:hAnsi="Times New Roman" w:cs="Times New Roman"/>
          <w:b/>
          <w:bCs/>
          <w:sz w:val="28"/>
          <w:szCs w:val="28"/>
        </w:rPr>
        <w:t>Бишкек-2024</w:t>
      </w:r>
    </w:p>
    <w:p w:rsidR="00F67BB9" w:rsidRDefault="00F67BB9" w:rsidP="006F6EDB">
      <w:pPr>
        <w:spacing w:before="89"/>
        <w:ind w:right="-1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90785" w:rsidRPr="00190785" w:rsidRDefault="00FF6C2B" w:rsidP="00190785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Рекомендовано Аккредитационным</w:t>
      </w:r>
      <w:r w:rsidR="006F6EDB" w:rsidRPr="00FF38F6">
        <w:rPr>
          <w:rFonts w:ascii="Times New Roman" w:hAnsi="Times New Roman" w:cs="Times New Roman"/>
          <w:i/>
          <w:sz w:val="28"/>
          <w:szCs w:val="28"/>
        </w:rPr>
        <w:t xml:space="preserve"> советом</w:t>
      </w:r>
      <w:r w:rsidR="006F6EDB" w:rsidRPr="00FF38F6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="006F6EDB" w:rsidRPr="00FF38F6">
        <w:rPr>
          <w:rFonts w:ascii="Times New Roman" w:hAnsi="Times New Roman" w:cs="Times New Roman"/>
          <w:i/>
          <w:sz w:val="28"/>
          <w:szCs w:val="28"/>
        </w:rPr>
        <w:t>Агентства</w:t>
      </w:r>
      <w:r w:rsidR="006F6EDB" w:rsidRPr="00FF38F6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="006F6EDB" w:rsidRPr="00FF38F6">
        <w:rPr>
          <w:rFonts w:ascii="Times New Roman" w:hAnsi="Times New Roman" w:cs="Times New Roman"/>
          <w:i/>
          <w:sz w:val="28"/>
          <w:szCs w:val="28"/>
        </w:rPr>
        <w:t>аккредитации</w:t>
      </w:r>
      <w:r w:rsidR="006F6EDB" w:rsidRPr="00FF38F6">
        <w:rPr>
          <w:rFonts w:ascii="Times New Roman" w:hAnsi="Times New Roman" w:cs="Times New Roman"/>
          <w:i/>
          <w:spacing w:val="-8"/>
          <w:sz w:val="28"/>
          <w:szCs w:val="28"/>
        </w:rPr>
        <w:t xml:space="preserve"> качества </w:t>
      </w:r>
      <w:r w:rsidR="006F6EDB" w:rsidRPr="00FF38F6">
        <w:rPr>
          <w:rFonts w:ascii="Times New Roman" w:hAnsi="Times New Roman" w:cs="Times New Roman"/>
          <w:i/>
          <w:sz w:val="28"/>
          <w:szCs w:val="28"/>
        </w:rPr>
        <w:t>и</w:t>
      </w:r>
      <w:r w:rsidR="006F6EDB" w:rsidRPr="00FF38F6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="006F6EDB" w:rsidRPr="00FF38F6">
        <w:rPr>
          <w:rFonts w:ascii="Times New Roman" w:hAnsi="Times New Roman" w:cs="Times New Roman"/>
          <w:i/>
          <w:sz w:val="28"/>
          <w:szCs w:val="28"/>
        </w:rPr>
        <w:t>рейтинга</w:t>
      </w:r>
      <w:r w:rsidR="00190785" w:rsidRPr="000309C6">
        <w:rPr>
          <w:rFonts w:ascii="Times New Roman" w:hAnsi="Times New Roman" w:cs="Times New Roman"/>
          <w:sz w:val="28"/>
          <w:szCs w:val="28"/>
        </w:rPr>
        <w:t>.</w:t>
      </w:r>
      <w:r w:rsidR="00190785" w:rsidRPr="000309C6">
        <w:rPr>
          <w:sz w:val="32"/>
          <w:szCs w:val="32"/>
        </w:rPr>
        <w:t xml:space="preserve"> </w:t>
      </w:r>
      <w:r w:rsidR="000309C6" w:rsidRPr="000309C6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Протокол №4 от 06.09.2024г</w:t>
      </w:r>
      <w:r w:rsidR="000309C6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.</w:t>
      </w:r>
      <w:r w:rsidR="000309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r w:rsidR="000309C6" w:rsidRPr="00E458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90785" w:rsidRPr="00190785">
        <w:rPr>
          <w:rFonts w:ascii="Times New Roman" w:hAnsi="Times New Roman" w:cs="Times New Roman"/>
          <w:i/>
          <w:sz w:val="28"/>
          <w:szCs w:val="28"/>
        </w:rPr>
        <w:t>Сост. Проф., д.э.н. Токсобаева Б.А., Эсенгулова Н.А.</w:t>
      </w:r>
    </w:p>
    <w:p w:rsidR="006F6EDB" w:rsidRPr="00FF38F6" w:rsidRDefault="006F6EDB" w:rsidP="006F6EDB">
      <w:pPr>
        <w:spacing w:before="89"/>
        <w:ind w:right="-1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F6EDB" w:rsidRPr="00FF38F6" w:rsidRDefault="006F6EDB" w:rsidP="006F6EDB">
      <w:pPr>
        <w:pStyle w:val="a4"/>
        <w:spacing w:line="276" w:lineRule="auto"/>
        <w:ind w:left="0" w:right="-1" w:firstLine="709"/>
        <w:rPr>
          <w:i/>
        </w:rPr>
      </w:pPr>
    </w:p>
    <w:p w:rsidR="006F6EDB" w:rsidRPr="00FF38F6" w:rsidRDefault="006F6EDB" w:rsidP="006F6EDB">
      <w:pPr>
        <w:pStyle w:val="a4"/>
        <w:spacing w:line="276" w:lineRule="auto"/>
        <w:ind w:left="0" w:right="-1" w:firstLine="709"/>
        <w:rPr>
          <w:i/>
        </w:rPr>
      </w:pPr>
    </w:p>
    <w:p w:rsidR="006F6EDB" w:rsidRPr="00FF38F6" w:rsidRDefault="006F6EDB" w:rsidP="006F6EDB">
      <w:pPr>
        <w:pStyle w:val="a4"/>
        <w:spacing w:line="276" w:lineRule="auto"/>
        <w:ind w:left="0" w:right="-1" w:firstLine="709"/>
        <w:rPr>
          <w:i/>
        </w:rPr>
      </w:pPr>
    </w:p>
    <w:p w:rsidR="006F6EDB" w:rsidRPr="00FF38F6" w:rsidRDefault="006F6EDB" w:rsidP="006F6EDB">
      <w:pPr>
        <w:shd w:val="clear" w:color="auto" w:fill="FFFFFF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Методическое руково</w:t>
      </w:r>
      <w:r w:rsidR="000B43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дство: для организаций </w:t>
      </w:r>
      <w:r w:rsidRPr="00FF38F6">
        <w:rPr>
          <w:rFonts w:ascii="Times New Roman" w:eastAsia="Times New Roman" w:hAnsi="Times New Roman" w:cs="Times New Roman"/>
          <w:b/>
          <w:bCs/>
          <w:sz w:val="28"/>
          <w:szCs w:val="28"/>
        </w:rPr>
        <w:t>среднего профессионального образования по прохождению институциональной аккредитации</w:t>
      </w:r>
      <w:r w:rsidRPr="00FF38F6">
        <w:rPr>
          <w:rFonts w:ascii="Times New Roman" w:hAnsi="Times New Roman" w:cs="Times New Roman"/>
          <w:sz w:val="28"/>
          <w:szCs w:val="28"/>
        </w:rPr>
        <w:t>– Бишкек,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949C1">
        <w:rPr>
          <w:rFonts w:ascii="Times New Roman" w:hAnsi="Times New Roman" w:cs="Times New Roman"/>
          <w:sz w:val="28"/>
          <w:szCs w:val="28"/>
        </w:rPr>
        <w:t>2024</w:t>
      </w:r>
      <w:r w:rsidR="009A5AA1">
        <w:rPr>
          <w:rFonts w:ascii="Times New Roman" w:hAnsi="Times New Roman" w:cs="Times New Roman"/>
          <w:sz w:val="28"/>
          <w:szCs w:val="28"/>
        </w:rPr>
        <w:t>. – 18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с.</w:t>
      </w:r>
    </w:p>
    <w:p w:rsidR="006F6EDB" w:rsidRPr="00FF38F6" w:rsidRDefault="006F6EDB" w:rsidP="006F6EDB">
      <w:pPr>
        <w:pStyle w:val="a4"/>
        <w:spacing w:line="276" w:lineRule="auto"/>
        <w:ind w:left="0" w:right="-1" w:firstLine="709"/>
      </w:pPr>
    </w:p>
    <w:p w:rsidR="006F6EDB" w:rsidRPr="00FF38F6" w:rsidRDefault="006F6EDB" w:rsidP="006F6EDB">
      <w:pPr>
        <w:pStyle w:val="a4"/>
        <w:spacing w:line="276" w:lineRule="auto"/>
        <w:ind w:left="0" w:right="-1" w:firstLine="709"/>
      </w:pPr>
    </w:p>
    <w:p w:rsidR="006F6EDB" w:rsidRPr="00FF38F6" w:rsidRDefault="006F6EDB" w:rsidP="006F6EDB">
      <w:pPr>
        <w:pStyle w:val="a4"/>
        <w:spacing w:line="276" w:lineRule="auto"/>
        <w:ind w:left="0" w:right="-1" w:firstLine="709"/>
      </w:pPr>
    </w:p>
    <w:p w:rsidR="006F6EDB" w:rsidRPr="00FF38F6" w:rsidRDefault="006F6EDB" w:rsidP="006F6EDB">
      <w:pPr>
        <w:pStyle w:val="a4"/>
        <w:spacing w:line="276" w:lineRule="auto"/>
        <w:ind w:left="0" w:right="-1" w:firstLine="709"/>
      </w:pPr>
    </w:p>
    <w:p w:rsidR="006F6EDB" w:rsidRPr="00FF38F6" w:rsidRDefault="006F6EDB" w:rsidP="006F6EDB">
      <w:pPr>
        <w:pStyle w:val="tkRedakcijaTekst"/>
        <w:ind w:right="-1" w:firstLine="709"/>
        <w:rPr>
          <w:rFonts w:ascii="Times New Roman" w:hAnsi="Times New Roman" w:cs="Times New Roman"/>
          <w:i w:val="0"/>
          <w:sz w:val="28"/>
          <w:szCs w:val="28"/>
        </w:rPr>
      </w:pPr>
      <w:r w:rsidRPr="00FF38F6">
        <w:rPr>
          <w:rFonts w:ascii="Times New Roman" w:hAnsi="Times New Roman" w:cs="Times New Roman"/>
          <w:i w:val="0"/>
          <w:sz w:val="28"/>
          <w:szCs w:val="28"/>
        </w:rPr>
        <w:t>Настоящие</w:t>
      </w:r>
      <w:r w:rsidRPr="00FF38F6">
        <w:rPr>
          <w:rFonts w:ascii="Times New Roman" w:hAnsi="Times New Roman" w:cs="Times New Roman"/>
          <w:i w:val="0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i w:val="0"/>
          <w:sz w:val="28"/>
          <w:szCs w:val="28"/>
        </w:rPr>
        <w:t>стандарты</w:t>
      </w:r>
      <w:r w:rsidRPr="00FF38F6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i w:val="0"/>
          <w:sz w:val="28"/>
          <w:szCs w:val="28"/>
        </w:rPr>
        <w:t>разработаны</w:t>
      </w:r>
      <w:r w:rsidRPr="00FF38F6">
        <w:rPr>
          <w:rFonts w:ascii="Times New Roman" w:hAnsi="Times New Roman" w:cs="Times New Roman"/>
          <w:i w:val="0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i w:val="0"/>
          <w:sz w:val="28"/>
          <w:szCs w:val="28"/>
        </w:rPr>
        <w:t>в</w:t>
      </w:r>
      <w:r w:rsidRPr="00FF38F6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i w:val="0"/>
          <w:sz w:val="28"/>
          <w:szCs w:val="28"/>
        </w:rPr>
        <w:t>соответствии</w:t>
      </w:r>
      <w:r w:rsidRPr="00FF38F6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i w:val="0"/>
          <w:sz w:val="28"/>
          <w:szCs w:val="28"/>
        </w:rPr>
        <w:t>с</w:t>
      </w:r>
      <w:r w:rsidRPr="00FF38F6">
        <w:rPr>
          <w:rFonts w:ascii="Times New Roman" w:hAnsi="Times New Roman" w:cs="Times New Roman"/>
          <w:i w:val="0"/>
          <w:spacing w:val="19"/>
          <w:sz w:val="28"/>
          <w:szCs w:val="28"/>
        </w:rPr>
        <w:t xml:space="preserve"> </w:t>
      </w:r>
      <w:r w:rsidR="007B6241">
        <w:rPr>
          <w:rFonts w:ascii="Times New Roman" w:hAnsi="Times New Roman" w:cs="Times New Roman"/>
          <w:bCs/>
          <w:i w:val="0"/>
          <w:sz w:val="28"/>
          <w:szCs w:val="28"/>
        </w:rPr>
        <w:t>нормативными правовыми актами и изложенными в них</w:t>
      </w:r>
      <w:r w:rsidRPr="00FF38F6">
        <w:rPr>
          <w:rFonts w:ascii="Times New Roman" w:hAnsi="Times New Roman" w:cs="Times New Roman"/>
          <w:bCs/>
          <w:i w:val="0"/>
          <w:sz w:val="28"/>
          <w:szCs w:val="28"/>
        </w:rPr>
        <w:t xml:space="preserve"> требованиями,</w:t>
      </w:r>
      <w:r w:rsidR="006F10FA">
        <w:rPr>
          <w:rFonts w:ascii="Times New Roman" w:hAnsi="Times New Roman" w:cs="Times New Roman"/>
          <w:bCs/>
          <w:i w:val="0"/>
          <w:sz w:val="28"/>
          <w:szCs w:val="28"/>
        </w:rPr>
        <w:t xml:space="preserve"> (приложение 3)</w:t>
      </w:r>
      <w:r w:rsidRPr="00FF38F6">
        <w:rPr>
          <w:rFonts w:ascii="Times New Roman" w:hAnsi="Times New Roman" w:cs="Times New Roman"/>
          <w:bCs/>
          <w:i w:val="0"/>
          <w:sz w:val="28"/>
          <w:szCs w:val="28"/>
        </w:rPr>
        <w:t xml:space="preserve"> </w:t>
      </w:r>
      <w:r w:rsidRPr="00E17B59">
        <w:rPr>
          <w:rFonts w:ascii="Times New Roman" w:hAnsi="Times New Roman" w:cs="Times New Roman"/>
          <w:bCs/>
          <w:i w:val="0"/>
          <w:sz w:val="28"/>
          <w:szCs w:val="28"/>
        </w:rPr>
        <w:t>предъявляемыми к аккредитуемым образовательным организациям начального, среднего и высшего профессионального об</w:t>
      </w:r>
      <w:r w:rsidR="007B6241" w:rsidRPr="00E17B59">
        <w:rPr>
          <w:rFonts w:ascii="Times New Roman" w:hAnsi="Times New Roman" w:cs="Times New Roman"/>
          <w:bCs/>
          <w:i w:val="0"/>
          <w:sz w:val="28"/>
          <w:szCs w:val="28"/>
        </w:rPr>
        <w:t>разования Кыргызской Республики</w:t>
      </w:r>
      <w:r w:rsidR="009A5AA1">
        <w:rPr>
          <w:rFonts w:ascii="Times New Roman" w:hAnsi="Times New Roman" w:cs="Times New Roman"/>
          <w:i w:val="0"/>
          <w:sz w:val="28"/>
          <w:szCs w:val="28"/>
        </w:rPr>
        <w:t xml:space="preserve"> согласно Постановлению Кабинета Министров</w:t>
      </w:r>
      <w:r w:rsidR="00EA0732" w:rsidRPr="00E17B59">
        <w:rPr>
          <w:rFonts w:ascii="Times New Roman" w:hAnsi="Times New Roman" w:cs="Times New Roman"/>
          <w:i w:val="0"/>
          <w:sz w:val="28"/>
          <w:szCs w:val="28"/>
        </w:rPr>
        <w:t xml:space="preserve"> КР от 15 мая 2024 года № 246</w:t>
      </w:r>
      <w:r w:rsidRPr="00E17B59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Pr="00E17B59">
        <w:rPr>
          <w:rFonts w:ascii="Times New Roman" w:hAnsi="Times New Roman" w:cs="Times New Roman"/>
          <w:i w:val="0"/>
          <w:sz w:val="28"/>
          <w:szCs w:val="28"/>
        </w:rPr>
        <w:t>и</w:t>
      </w:r>
      <w:r w:rsidRPr="00E17B59">
        <w:rPr>
          <w:rFonts w:ascii="Times New Roman" w:hAnsi="Times New Roman" w:cs="Times New Roman"/>
          <w:i w:val="0"/>
          <w:spacing w:val="1"/>
          <w:sz w:val="28"/>
          <w:szCs w:val="28"/>
        </w:rPr>
        <w:t xml:space="preserve"> </w:t>
      </w:r>
      <w:r w:rsidRPr="00E17B59">
        <w:rPr>
          <w:rFonts w:ascii="Times New Roman" w:hAnsi="Times New Roman" w:cs="Times New Roman"/>
          <w:i w:val="0"/>
          <w:sz w:val="28"/>
          <w:szCs w:val="28"/>
        </w:rPr>
        <w:t>определяют</w:t>
      </w:r>
      <w:r w:rsidRPr="00E17B59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r w:rsidRPr="00E17B59">
        <w:rPr>
          <w:rFonts w:ascii="Times New Roman" w:hAnsi="Times New Roman" w:cs="Times New Roman"/>
          <w:i w:val="0"/>
          <w:sz w:val="28"/>
          <w:szCs w:val="28"/>
        </w:rPr>
        <w:t>требования</w:t>
      </w:r>
      <w:r w:rsidRPr="00E17B59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r w:rsidRPr="00E17B59">
        <w:rPr>
          <w:rFonts w:ascii="Times New Roman" w:hAnsi="Times New Roman" w:cs="Times New Roman"/>
          <w:i w:val="0"/>
          <w:sz w:val="28"/>
          <w:szCs w:val="28"/>
        </w:rPr>
        <w:t>к</w:t>
      </w:r>
      <w:r w:rsidRPr="00E17B59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r w:rsidRPr="00E17B59">
        <w:rPr>
          <w:rFonts w:ascii="Times New Roman" w:hAnsi="Times New Roman" w:cs="Times New Roman"/>
          <w:i w:val="0"/>
          <w:sz w:val="28"/>
          <w:szCs w:val="28"/>
        </w:rPr>
        <w:t>подготовке</w:t>
      </w:r>
      <w:r w:rsidRPr="00E17B59">
        <w:rPr>
          <w:rFonts w:ascii="Times New Roman" w:hAnsi="Times New Roman" w:cs="Times New Roman"/>
          <w:i w:val="0"/>
          <w:spacing w:val="-4"/>
          <w:sz w:val="28"/>
          <w:szCs w:val="28"/>
        </w:rPr>
        <w:t xml:space="preserve"> </w:t>
      </w:r>
      <w:r w:rsidRPr="00E17B59">
        <w:rPr>
          <w:rFonts w:ascii="Times New Roman" w:hAnsi="Times New Roman" w:cs="Times New Roman"/>
          <w:i w:val="0"/>
          <w:sz w:val="28"/>
          <w:szCs w:val="28"/>
        </w:rPr>
        <w:t>и</w:t>
      </w:r>
      <w:r w:rsidRPr="00E17B59">
        <w:rPr>
          <w:rFonts w:ascii="Times New Roman" w:hAnsi="Times New Roman" w:cs="Times New Roman"/>
          <w:i w:val="0"/>
          <w:spacing w:val="-5"/>
          <w:sz w:val="28"/>
          <w:szCs w:val="28"/>
        </w:rPr>
        <w:t xml:space="preserve"> </w:t>
      </w:r>
      <w:r w:rsidRPr="00E17B59">
        <w:rPr>
          <w:rFonts w:ascii="Times New Roman" w:hAnsi="Times New Roman" w:cs="Times New Roman"/>
          <w:i w:val="0"/>
          <w:sz w:val="28"/>
          <w:szCs w:val="28"/>
        </w:rPr>
        <w:t>проведению</w:t>
      </w:r>
      <w:r w:rsidRPr="00E17B59">
        <w:rPr>
          <w:rFonts w:ascii="Times New Roman" w:hAnsi="Times New Roman" w:cs="Times New Roman"/>
          <w:i w:val="0"/>
          <w:spacing w:val="-5"/>
          <w:sz w:val="28"/>
          <w:szCs w:val="28"/>
        </w:rPr>
        <w:t xml:space="preserve"> </w:t>
      </w:r>
      <w:r w:rsidRPr="00E17B59">
        <w:rPr>
          <w:rFonts w:ascii="Times New Roman" w:hAnsi="Times New Roman" w:cs="Times New Roman"/>
          <w:i w:val="0"/>
          <w:sz w:val="28"/>
          <w:szCs w:val="28"/>
        </w:rPr>
        <w:t>процедуры</w:t>
      </w:r>
      <w:r w:rsidRPr="00E17B59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r w:rsidRPr="00E17B59">
        <w:rPr>
          <w:rFonts w:ascii="Times New Roman" w:hAnsi="Times New Roman" w:cs="Times New Roman"/>
          <w:i w:val="0"/>
          <w:sz w:val="28"/>
          <w:szCs w:val="28"/>
        </w:rPr>
        <w:t>институциональной</w:t>
      </w:r>
      <w:r w:rsidR="00DC7323">
        <w:rPr>
          <w:rFonts w:ascii="Times New Roman" w:hAnsi="Times New Roman" w:cs="Times New Roman"/>
          <w:i w:val="0"/>
          <w:sz w:val="28"/>
          <w:szCs w:val="28"/>
        </w:rPr>
        <w:t xml:space="preserve"> аккредитации организации</w:t>
      </w:r>
      <w:r w:rsidR="00DC7323">
        <w:rPr>
          <w:rFonts w:ascii="Times New Roman" w:hAnsi="Times New Roman" w:cs="Times New Roman"/>
          <w:bCs/>
          <w:i w:val="0"/>
          <w:sz w:val="28"/>
          <w:szCs w:val="28"/>
        </w:rPr>
        <w:t xml:space="preserve"> среднего</w:t>
      </w:r>
      <w:r w:rsidRPr="00FF38F6">
        <w:rPr>
          <w:rFonts w:ascii="Times New Roman" w:hAnsi="Times New Roman" w:cs="Times New Roman"/>
          <w:i w:val="0"/>
          <w:sz w:val="28"/>
          <w:szCs w:val="28"/>
        </w:rPr>
        <w:t xml:space="preserve"> профессионального образования</w:t>
      </w:r>
      <w:r w:rsidRPr="00FF38F6">
        <w:rPr>
          <w:rFonts w:ascii="Times New Roman" w:hAnsi="Times New Roman" w:cs="Times New Roman"/>
          <w:i w:val="0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i w:val="0"/>
          <w:sz w:val="28"/>
          <w:szCs w:val="28"/>
        </w:rPr>
        <w:t>независимо от его статуса, организационно-правовой формы, ведомственной подчиненности</w:t>
      </w:r>
      <w:r w:rsidRPr="00FF38F6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i w:val="0"/>
          <w:sz w:val="28"/>
          <w:szCs w:val="28"/>
        </w:rPr>
        <w:t>и формы</w:t>
      </w:r>
      <w:r w:rsidRPr="00FF38F6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i w:val="0"/>
          <w:sz w:val="28"/>
          <w:szCs w:val="28"/>
        </w:rPr>
        <w:t>собственности.</w:t>
      </w:r>
    </w:p>
    <w:p w:rsidR="006F6EDB" w:rsidRPr="00FF38F6" w:rsidRDefault="006F6EDB" w:rsidP="006F6EDB">
      <w:pPr>
        <w:pStyle w:val="a4"/>
        <w:spacing w:line="276" w:lineRule="auto"/>
        <w:ind w:left="0" w:right="-1" w:firstLine="709"/>
        <w:jc w:val="both"/>
      </w:pPr>
    </w:p>
    <w:p w:rsidR="006F6EDB" w:rsidRPr="00FF38F6" w:rsidRDefault="006F6EDB" w:rsidP="006F6EDB">
      <w:pPr>
        <w:pStyle w:val="a4"/>
        <w:spacing w:line="276" w:lineRule="auto"/>
        <w:ind w:left="0" w:right="-1" w:firstLine="709"/>
        <w:jc w:val="both"/>
      </w:pPr>
    </w:p>
    <w:p w:rsidR="006F6EDB" w:rsidRPr="00FF38F6" w:rsidRDefault="006F6EDB" w:rsidP="006F6EDB">
      <w:pPr>
        <w:pStyle w:val="a4"/>
        <w:spacing w:line="276" w:lineRule="auto"/>
        <w:ind w:left="0" w:right="-1" w:firstLine="709"/>
      </w:pPr>
    </w:p>
    <w:p w:rsidR="006F6EDB" w:rsidRPr="00FF38F6" w:rsidRDefault="006F6EDB" w:rsidP="006F6EDB">
      <w:pPr>
        <w:pStyle w:val="a4"/>
        <w:spacing w:line="276" w:lineRule="auto"/>
        <w:ind w:left="0" w:right="-1" w:firstLine="709"/>
      </w:pPr>
    </w:p>
    <w:p w:rsidR="006F6EDB" w:rsidRPr="00FF38F6" w:rsidRDefault="006F6EDB" w:rsidP="006F6EDB">
      <w:pPr>
        <w:pStyle w:val="a4"/>
        <w:spacing w:line="276" w:lineRule="auto"/>
        <w:ind w:left="0" w:right="-1" w:firstLine="709"/>
      </w:pPr>
    </w:p>
    <w:p w:rsidR="006F6EDB" w:rsidRPr="00FF38F6" w:rsidRDefault="006F6EDB" w:rsidP="006F6EDB">
      <w:pPr>
        <w:pStyle w:val="a4"/>
        <w:spacing w:line="276" w:lineRule="auto"/>
        <w:ind w:left="0" w:right="-1" w:firstLine="709"/>
      </w:pPr>
    </w:p>
    <w:p w:rsidR="007543BE" w:rsidRDefault="007543BE" w:rsidP="006F6EDB">
      <w:pPr>
        <w:spacing w:before="89"/>
        <w:ind w:right="-1"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543BE" w:rsidRDefault="007543BE" w:rsidP="006F6EDB">
      <w:pPr>
        <w:spacing w:before="89"/>
        <w:ind w:right="-1"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543BE" w:rsidRDefault="007543BE" w:rsidP="006F6EDB">
      <w:pPr>
        <w:spacing w:before="89"/>
        <w:ind w:right="-1"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543BE" w:rsidRDefault="007543BE" w:rsidP="006F6EDB">
      <w:pPr>
        <w:spacing w:before="89"/>
        <w:ind w:right="-1"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543BE" w:rsidRDefault="007543BE" w:rsidP="006F6EDB">
      <w:pPr>
        <w:spacing w:before="89"/>
        <w:ind w:right="-1"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543BE" w:rsidRDefault="007543BE" w:rsidP="006F6EDB">
      <w:pPr>
        <w:spacing w:before="89"/>
        <w:ind w:right="-1"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543BE" w:rsidRDefault="007543BE" w:rsidP="006F6EDB">
      <w:pPr>
        <w:spacing w:before="89"/>
        <w:ind w:right="-1"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F6EDB" w:rsidRPr="00A53BE2" w:rsidRDefault="00A53BE2" w:rsidP="00A53BE2">
      <w:pPr>
        <w:spacing w:before="89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BE2"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p w:rsidR="006F6EDB" w:rsidRPr="00A53BE2" w:rsidRDefault="006F6EDB" w:rsidP="00A53BE2">
      <w:pPr>
        <w:tabs>
          <w:tab w:val="left" w:pos="1535"/>
        </w:tabs>
        <w:ind w:right="-1"/>
        <w:rPr>
          <w:b/>
          <w:sz w:val="28"/>
          <w:szCs w:val="28"/>
        </w:rPr>
      </w:pPr>
      <w:r w:rsidRPr="00FF38F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616992" wp14:editId="111BBB77">
                <wp:simplePos x="0" y="0"/>
                <wp:positionH relativeFrom="margin">
                  <wp:posOffset>2783840</wp:posOffset>
                </wp:positionH>
                <wp:positionV relativeFrom="paragraph">
                  <wp:posOffset>274320</wp:posOffset>
                </wp:positionV>
                <wp:extent cx="586390" cy="422550"/>
                <wp:effectExtent l="0" t="0" r="4445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390" cy="422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ECA8B7" id="Прямоугольник 5" o:spid="_x0000_s1026" style="position:absolute;margin-left:219.2pt;margin-top:21.6pt;width:46.15pt;height:3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" fillcolor="white [3201]" stroked="f" strokeweight="2pt">
                <w10:wrap anchorx="margin"/>
              </v:rect>
            </w:pict>
          </mc:Fallback>
        </mc:AlternateContent>
      </w:r>
    </w:p>
    <w:p w:rsidR="006F6EDB" w:rsidRPr="00FF38F6" w:rsidRDefault="006F6EDB" w:rsidP="00587532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6F6EDB" w:rsidRPr="00FF38F6" w:rsidRDefault="006F6EDB" w:rsidP="00587532">
      <w:pPr>
        <w:tabs>
          <w:tab w:val="left" w:pos="1425"/>
        </w:tabs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Список сокращений……………………………………………….……..4</w:t>
      </w:r>
    </w:p>
    <w:p w:rsidR="006F6EDB" w:rsidRPr="00FF38F6" w:rsidRDefault="006F6EDB" w:rsidP="00587532">
      <w:pPr>
        <w:tabs>
          <w:tab w:val="left" w:pos="1425"/>
        </w:tabs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Глоссарий…………………………………………………………….…...5</w:t>
      </w:r>
    </w:p>
    <w:p w:rsidR="006F6EDB" w:rsidRPr="00FF38F6" w:rsidRDefault="006F6EDB" w:rsidP="00587532">
      <w:pPr>
        <w:tabs>
          <w:tab w:val="left" w:pos="1425"/>
        </w:tabs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Введение…………………………………………………………….…</w:t>
      </w:r>
      <w:r w:rsidR="00091625" w:rsidRPr="00FF38F6">
        <w:rPr>
          <w:rFonts w:ascii="Times New Roman" w:hAnsi="Times New Roman" w:cs="Times New Roman"/>
          <w:sz w:val="28"/>
          <w:szCs w:val="28"/>
        </w:rPr>
        <w:t>…</w:t>
      </w:r>
      <w:r w:rsidRPr="00FF38F6">
        <w:rPr>
          <w:rFonts w:ascii="Times New Roman" w:hAnsi="Times New Roman" w:cs="Times New Roman"/>
          <w:sz w:val="28"/>
          <w:szCs w:val="28"/>
        </w:rPr>
        <w:t>6</w:t>
      </w:r>
    </w:p>
    <w:p w:rsidR="00091625" w:rsidRPr="00FF38F6" w:rsidRDefault="00091625" w:rsidP="00091625">
      <w:pPr>
        <w:pStyle w:val="a6"/>
        <w:numPr>
          <w:ilvl w:val="0"/>
          <w:numId w:val="10"/>
        </w:numPr>
        <w:tabs>
          <w:tab w:val="left" w:pos="1425"/>
        </w:tabs>
        <w:spacing w:line="480" w:lineRule="auto"/>
        <w:jc w:val="both"/>
        <w:rPr>
          <w:sz w:val="28"/>
          <w:szCs w:val="28"/>
        </w:rPr>
      </w:pPr>
      <w:r w:rsidRPr="00FF38F6">
        <w:rPr>
          <w:sz w:val="28"/>
          <w:szCs w:val="28"/>
        </w:rPr>
        <w:t>Область применения…………………………………………………..7</w:t>
      </w:r>
    </w:p>
    <w:p w:rsidR="006F6EDB" w:rsidRPr="00FF38F6" w:rsidRDefault="00A308BA" w:rsidP="00587532">
      <w:pPr>
        <w:tabs>
          <w:tab w:val="left" w:pos="1425"/>
        </w:tabs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Процедуры</w:t>
      </w:r>
      <w:r w:rsidR="006F6EDB" w:rsidRPr="00FF38F6">
        <w:rPr>
          <w:rFonts w:ascii="Times New Roman" w:hAnsi="Times New Roman" w:cs="Times New Roman"/>
          <w:sz w:val="28"/>
          <w:szCs w:val="28"/>
        </w:rPr>
        <w:t xml:space="preserve"> проведения институциональной аккредитации…………7</w:t>
      </w:r>
    </w:p>
    <w:p w:rsidR="006F6EDB" w:rsidRPr="00FF38F6" w:rsidRDefault="006F6EDB" w:rsidP="00587532">
      <w:pPr>
        <w:tabs>
          <w:tab w:val="left" w:pos="1425"/>
        </w:tabs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3.</w:t>
      </w:r>
      <w:r w:rsidRPr="00FF38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F5687"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 w:rsidRPr="00FF38F6">
        <w:rPr>
          <w:rFonts w:ascii="Times New Roman" w:eastAsia="Times New Roman" w:hAnsi="Times New Roman" w:cs="Times New Roman"/>
          <w:sz w:val="28"/>
          <w:szCs w:val="28"/>
        </w:rPr>
        <w:t>ребования</w:t>
      </w:r>
      <w:r w:rsidR="008F5687">
        <w:rPr>
          <w:rFonts w:ascii="Times New Roman" w:eastAsia="Times New Roman" w:hAnsi="Times New Roman" w:cs="Times New Roman"/>
          <w:sz w:val="28"/>
          <w:szCs w:val="28"/>
        </w:rPr>
        <w:t xml:space="preserve"> стандартов</w:t>
      </w:r>
      <w:r w:rsidRPr="00FF38F6">
        <w:rPr>
          <w:rFonts w:ascii="Times New Roman" w:eastAsia="Times New Roman" w:hAnsi="Times New Roman" w:cs="Times New Roman"/>
          <w:sz w:val="28"/>
          <w:szCs w:val="28"/>
        </w:rPr>
        <w:t>………………………..…………………</w:t>
      </w:r>
      <w:r w:rsidR="008F5687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FF38F6">
        <w:rPr>
          <w:rFonts w:ascii="Times New Roman" w:eastAsia="Times New Roman" w:hAnsi="Times New Roman" w:cs="Times New Roman"/>
          <w:sz w:val="28"/>
          <w:szCs w:val="28"/>
        </w:rPr>
        <w:t>13</w:t>
      </w:r>
    </w:p>
    <w:p w:rsidR="006F6EDB" w:rsidRPr="00FF38F6" w:rsidRDefault="006F6EDB" w:rsidP="00587532">
      <w:pPr>
        <w:tabs>
          <w:tab w:val="left" w:pos="1425"/>
        </w:tabs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EDB" w:rsidRPr="00FF38F6" w:rsidRDefault="006F6EDB" w:rsidP="00587532">
      <w:pPr>
        <w:pStyle w:val="a6"/>
        <w:tabs>
          <w:tab w:val="left" w:pos="1535"/>
        </w:tabs>
        <w:spacing w:line="480" w:lineRule="auto"/>
        <w:ind w:left="0" w:firstLine="709"/>
        <w:jc w:val="both"/>
        <w:rPr>
          <w:b/>
          <w:sz w:val="28"/>
          <w:szCs w:val="28"/>
        </w:rPr>
      </w:pPr>
    </w:p>
    <w:p w:rsidR="006F6EDB" w:rsidRPr="00FF38F6" w:rsidRDefault="006F6EDB" w:rsidP="00587532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6F6EDB" w:rsidRPr="00FF38F6" w:rsidRDefault="006F6EDB" w:rsidP="00587532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6F6EDB" w:rsidRPr="00FF38F6" w:rsidRDefault="006F6EDB" w:rsidP="00587532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6F6EDB" w:rsidRPr="00FF38F6" w:rsidRDefault="006F6EDB" w:rsidP="00587532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6F6EDB" w:rsidRPr="00FF38F6" w:rsidRDefault="006F6EDB" w:rsidP="00587532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6F6EDB" w:rsidRPr="00FF38F6" w:rsidRDefault="006F6EDB" w:rsidP="00587532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6F6EDB" w:rsidRPr="00FF38F6" w:rsidRDefault="006F6EDB" w:rsidP="00587532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6F6EDB" w:rsidRPr="00FF38F6" w:rsidRDefault="006F6EDB" w:rsidP="00587532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6F6EDB" w:rsidRPr="00FF38F6" w:rsidRDefault="006F6EDB" w:rsidP="00587532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FF38F6">
        <w:rPr>
          <w:b/>
          <w:sz w:val="28"/>
          <w:szCs w:val="28"/>
        </w:rPr>
        <w:br w:type="page"/>
      </w:r>
    </w:p>
    <w:p w:rsidR="006F6EDB" w:rsidRPr="00FF38F6" w:rsidRDefault="006F6EDB" w:rsidP="00587532">
      <w:pPr>
        <w:pStyle w:val="a6"/>
        <w:tabs>
          <w:tab w:val="left" w:pos="1535"/>
        </w:tabs>
        <w:spacing w:line="480" w:lineRule="auto"/>
        <w:ind w:left="0" w:firstLine="709"/>
        <w:jc w:val="center"/>
        <w:rPr>
          <w:b/>
          <w:sz w:val="28"/>
          <w:szCs w:val="28"/>
        </w:rPr>
      </w:pPr>
      <w:r w:rsidRPr="00FF38F6">
        <w:rPr>
          <w:b/>
          <w:sz w:val="28"/>
          <w:szCs w:val="28"/>
        </w:rPr>
        <w:lastRenderedPageBreak/>
        <w:t>Список сокращений</w:t>
      </w:r>
    </w:p>
    <w:p w:rsidR="006F6EDB" w:rsidRPr="00FF38F6" w:rsidRDefault="006F6EDB" w:rsidP="00587532">
      <w:pPr>
        <w:tabs>
          <w:tab w:val="left" w:pos="1535"/>
        </w:tabs>
        <w:spacing w:after="0" w:line="48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6EDB" w:rsidRPr="00FF38F6" w:rsidRDefault="006F6EDB" w:rsidP="00587532">
      <w:pPr>
        <w:tabs>
          <w:tab w:val="left" w:pos="1535"/>
        </w:tabs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b/>
          <w:sz w:val="28"/>
          <w:szCs w:val="28"/>
        </w:rPr>
        <w:t xml:space="preserve">ААКР- </w:t>
      </w:r>
      <w:r w:rsidRPr="00FF38F6">
        <w:rPr>
          <w:rFonts w:ascii="Times New Roman" w:hAnsi="Times New Roman" w:cs="Times New Roman"/>
          <w:sz w:val="28"/>
          <w:szCs w:val="28"/>
        </w:rPr>
        <w:t>Агентство аккредитации качества и рейтинга</w:t>
      </w:r>
    </w:p>
    <w:p w:rsidR="006F6EDB" w:rsidRPr="00FF38F6" w:rsidRDefault="006F6EDB" w:rsidP="00587532">
      <w:pPr>
        <w:tabs>
          <w:tab w:val="left" w:pos="1535"/>
        </w:tabs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b/>
          <w:sz w:val="28"/>
          <w:szCs w:val="28"/>
        </w:rPr>
        <w:t>НАС</w:t>
      </w:r>
      <w:r w:rsidRPr="00FF38F6">
        <w:rPr>
          <w:rFonts w:ascii="Times New Roman" w:hAnsi="Times New Roman" w:cs="Times New Roman"/>
          <w:sz w:val="28"/>
          <w:szCs w:val="28"/>
        </w:rPr>
        <w:t>- Национальный Аккредитационный Совет</w:t>
      </w:r>
    </w:p>
    <w:p w:rsidR="00741E47" w:rsidRPr="00741E47" w:rsidRDefault="00741E47" w:rsidP="00587532">
      <w:pPr>
        <w:tabs>
          <w:tab w:val="left" w:pos="1535"/>
        </w:tabs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АС – </w:t>
      </w:r>
      <w:r w:rsidRPr="00741E47">
        <w:rPr>
          <w:rFonts w:ascii="Times New Roman" w:hAnsi="Times New Roman" w:cs="Times New Roman"/>
          <w:sz w:val="28"/>
          <w:szCs w:val="28"/>
        </w:rPr>
        <w:t>Аккредитационный совет</w:t>
      </w:r>
    </w:p>
    <w:p w:rsidR="006F6EDB" w:rsidRPr="00FF38F6" w:rsidRDefault="006F6EDB" w:rsidP="00587532">
      <w:pPr>
        <w:tabs>
          <w:tab w:val="left" w:pos="1535"/>
        </w:tabs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b/>
          <w:sz w:val="28"/>
          <w:szCs w:val="28"/>
        </w:rPr>
        <w:t>ОП</w:t>
      </w:r>
      <w:r w:rsidR="00A61C98">
        <w:rPr>
          <w:rFonts w:ascii="Times New Roman" w:hAnsi="Times New Roman" w:cs="Times New Roman"/>
          <w:sz w:val="28"/>
          <w:szCs w:val="28"/>
        </w:rPr>
        <w:t xml:space="preserve">- </w:t>
      </w:r>
      <w:r w:rsidRPr="00FF38F6">
        <w:rPr>
          <w:rFonts w:ascii="Times New Roman" w:hAnsi="Times New Roman" w:cs="Times New Roman"/>
          <w:sz w:val="28"/>
          <w:szCs w:val="28"/>
        </w:rPr>
        <w:t>образовательная программа</w:t>
      </w:r>
    </w:p>
    <w:p w:rsidR="006F6EDB" w:rsidRPr="00FF38F6" w:rsidRDefault="006F6EDB" w:rsidP="00587532">
      <w:pPr>
        <w:tabs>
          <w:tab w:val="left" w:pos="1535"/>
        </w:tabs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b/>
          <w:sz w:val="28"/>
          <w:szCs w:val="28"/>
        </w:rPr>
        <w:t>ОО-</w:t>
      </w:r>
      <w:r w:rsidRPr="00FF38F6"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</w:p>
    <w:p w:rsidR="00587532" w:rsidRPr="00FF38F6" w:rsidRDefault="006F6EDB" w:rsidP="00587532">
      <w:pPr>
        <w:tabs>
          <w:tab w:val="left" w:pos="1535"/>
        </w:tabs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b/>
          <w:sz w:val="28"/>
          <w:szCs w:val="28"/>
        </w:rPr>
        <w:t xml:space="preserve">МОиН КР </w:t>
      </w:r>
      <w:r w:rsidRPr="00FF38F6">
        <w:rPr>
          <w:rFonts w:ascii="Times New Roman" w:hAnsi="Times New Roman" w:cs="Times New Roman"/>
          <w:sz w:val="28"/>
          <w:szCs w:val="28"/>
        </w:rPr>
        <w:t xml:space="preserve">– Министерство образования и наук </w:t>
      </w:r>
    </w:p>
    <w:p w:rsidR="006F6EDB" w:rsidRPr="00FF38F6" w:rsidRDefault="006F6EDB" w:rsidP="00587532">
      <w:pPr>
        <w:tabs>
          <w:tab w:val="left" w:pos="1535"/>
        </w:tabs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Кыргызской Республики</w:t>
      </w:r>
    </w:p>
    <w:p w:rsidR="006F6EDB" w:rsidRPr="00FF38F6" w:rsidRDefault="006F6EDB" w:rsidP="00587532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sz w:val="28"/>
          <w:szCs w:val="28"/>
        </w:rPr>
      </w:pPr>
    </w:p>
    <w:p w:rsidR="006F6EDB" w:rsidRPr="00FF38F6" w:rsidRDefault="006F6EDB" w:rsidP="00587532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6F6EDB" w:rsidRPr="00FF38F6" w:rsidRDefault="006F6EDB" w:rsidP="00587532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6F6EDB" w:rsidRPr="00FF38F6" w:rsidRDefault="006F6EDB" w:rsidP="00587532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6F6EDB" w:rsidRPr="00FF38F6" w:rsidRDefault="006F6EDB" w:rsidP="00587532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6F6EDB" w:rsidRPr="00FF38F6" w:rsidRDefault="006F6EDB" w:rsidP="00587532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6F6EDB" w:rsidRPr="00FF38F6" w:rsidRDefault="006F6EDB" w:rsidP="00587532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6F6EDB" w:rsidRPr="00FF38F6" w:rsidRDefault="006F6EDB" w:rsidP="00587532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6F6EDB" w:rsidRPr="00FF38F6" w:rsidRDefault="006F6EDB" w:rsidP="00587532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6F6EDB" w:rsidRPr="00FF38F6" w:rsidRDefault="006F6EDB" w:rsidP="00587532">
      <w:pPr>
        <w:pStyle w:val="tkTekst"/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F38F6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F6EDB" w:rsidRPr="00FF38F6" w:rsidRDefault="006F6EDB" w:rsidP="00587532">
      <w:pPr>
        <w:pStyle w:val="tkTekst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8F6">
        <w:rPr>
          <w:rFonts w:ascii="Times New Roman" w:hAnsi="Times New Roman" w:cs="Times New Roman"/>
          <w:b/>
          <w:sz w:val="28"/>
          <w:szCs w:val="28"/>
        </w:rPr>
        <w:lastRenderedPageBreak/>
        <w:t>Глоссарий</w:t>
      </w:r>
    </w:p>
    <w:p w:rsidR="006F6EDB" w:rsidRPr="00FF38F6" w:rsidRDefault="006F6EDB" w:rsidP="00587532">
      <w:pPr>
        <w:pStyle w:val="tkTekst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6F10FA" w:rsidRPr="006F10FA" w:rsidRDefault="006F10FA" w:rsidP="00587532">
      <w:pPr>
        <w:pStyle w:val="tkTekst"/>
        <w:spacing w:after="0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308BA">
        <w:rPr>
          <w:rFonts w:ascii="Times New Roman" w:hAnsi="Times New Roman" w:cs="Times New Roman"/>
          <w:b/>
          <w:bCs/>
          <w:sz w:val="28"/>
          <w:szCs w:val="28"/>
        </w:rPr>
        <w:t xml:space="preserve">- институциональная аккредитация – </w:t>
      </w:r>
      <w:r w:rsidRPr="00A308BA">
        <w:rPr>
          <w:rFonts w:ascii="Times New Roman" w:hAnsi="Times New Roman" w:cs="Times New Roman"/>
          <w:bCs/>
          <w:sz w:val="28"/>
          <w:szCs w:val="28"/>
        </w:rPr>
        <w:t xml:space="preserve">это подтверждение и/или опровержение заявленного статуса образовательной организации как гаранта образовательных ценностей, ее социальной задачи в обществе и необходимости удовлетворения </w:t>
      </w:r>
      <w:r w:rsidR="000F5F7A" w:rsidRPr="00A308BA">
        <w:rPr>
          <w:rFonts w:ascii="Times New Roman" w:hAnsi="Times New Roman" w:cs="Times New Roman"/>
          <w:bCs/>
          <w:sz w:val="28"/>
          <w:szCs w:val="28"/>
        </w:rPr>
        <w:t>потребностей общества</w:t>
      </w:r>
      <w:r w:rsidR="00F77DA9" w:rsidRPr="00A308BA">
        <w:rPr>
          <w:rFonts w:ascii="Times New Roman" w:hAnsi="Times New Roman" w:cs="Times New Roman"/>
          <w:bCs/>
          <w:sz w:val="28"/>
          <w:szCs w:val="28"/>
        </w:rPr>
        <w:t xml:space="preserve"> в профессиональной подготовке кадров.</w:t>
      </w:r>
    </w:p>
    <w:p w:rsidR="006F6EDB" w:rsidRPr="00FF38F6" w:rsidRDefault="006F6EDB" w:rsidP="00587532">
      <w:pPr>
        <w:pStyle w:val="tkTekst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b/>
          <w:bCs/>
          <w:sz w:val="28"/>
          <w:szCs w:val="28"/>
        </w:rPr>
        <w:t>- академическая репутация</w:t>
      </w:r>
      <w:r w:rsidRPr="00FF38F6">
        <w:rPr>
          <w:rFonts w:ascii="Times New Roman" w:hAnsi="Times New Roman" w:cs="Times New Roman"/>
          <w:sz w:val="28"/>
          <w:szCs w:val="28"/>
        </w:rPr>
        <w:t xml:space="preserve"> - восприятие в общественном сознании и профессионального сообщества уровня качества предоставляемых образовательных услуг, определяемое р</w:t>
      </w:r>
      <w:r w:rsidR="003F4819" w:rsidRPr="00FF38F6">
        <w:rPr>
          <w:rFonts w:ascii="Times New Roman" w:hAnsi="Times New Roman" w:cs="Times New Roman"/>
          <w:sz w:val="28"/>
          <w:szCs w:val="28"/>
        </w:rPr>
        <w:t>езультатами обучения студентов</w:t>
      </w:r>
      <w:r w:rsidRPr="00FF38F6">
        <w:rPr>
          <w:rFonts w:ascii="Times New Roman" w:hAnsi="Times New Roman" w:cs="Times New Roman"/>
          <w:sz w:val="28"/>
          <w:szCs w:val="28"/>
        </w:rPr>
        <w:t>, научными достижениями профессорско-преподавательского состава и академическими ресурсами образовательной организации;</w:t>
      </w:r>
    </w:p>
    <w:p w:rsidR="006F6EDB" w:rsidRPr="00FF38F6" w:rsidRDefault="006F6EDB" w:rsidP="00587532">
      <w:pPr>
        <w:pStyle w:val="tkTekst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b/>
          <w:bCs/>
          <w:sz w:val="28"/>
          <w:szCs w:val="28"/>
        </w:rPr>
        <w:t>- документированная система менеджмента качества образования</w:t>
      </w:r>
      <w:r w:rsidRPr="00FF38F6">
        <w:rPr>
          <w:rFonts w:ascii="Times New Roman" w:hAnsi="Times New Roman" w:cs="Times New Roman"/>
          <w:sz w:val="28"/>
          <w:szCs w:val="28"/>
        </w:rPr>
        <w:t xml:space="preserve"> - система, позволяющая документировать планы, процессы, действия и результаты, относящиеся к реализации политики обеспечения качества образования образовательной организации;</w:t>
      </w:r>
    </w:p>
    <w:p w:rsidR="006F6EDB" w:rsidRPr="00FF38F6" w:rsidRDefault="006F6EDB" w:rsidP="00587532">
      <w:pPr>
        <w:pStyle w:val="tkTekst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b/>
          <w:bCs/>
          <w:sz w:val="28"/>
          <w:szCs w:val="28"/>
        </w:rPr>
        <w:t>- заинтересованные стороны</w:t>
      </w:r>
      <w:r w:rsidRPr="00FF38F6">
        <w:rPr>
          <w:rFonts w:ascii="Times New Roman" w:hAnsi="Times New Roman" w:cs="Times New Roman"/>
          <w:sz w:val="28"/>
          <w:szCs w:val="28"/>
        </w:rPr>
        <w:t xml:space="preserve"> - заинтересованные в высоком качестве образования государственные органы, органы местного самоуправления, обучающиеся (студенты), их родители, образовательная организация, работодатели, социальные партнеры;</w:t>
      </w:r>
    </w:p>
    <w:p w:rsidR="006F6EDB" w:rsidRPr="00FF38F6" w:rsidRDefault="006F6EDB" w:rsidP="00587532">
      <w:pPr>
        <w:pStyle w:val="tkTekst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b/>
          <w:bCs/>
          <w:sz w:val="28"/>
          <w:szCs w:val="28"/>
        </w:rPr>
        <w:t>- миссия образовательной организации</w:t>
      </w:r>
      <w:r w:rsidRPr="00FF38F6">
        <w:rPr>
          <w:rFonts w:ascii="Times New Roman" w:hAnsi="Times New Roman" w:cs="Times New Roman"/>
          <w:sz w:val="28"/>
          <w:szCs w:val="28"/>
        </w:rPr>
        <w:t xml:space="preserve"> - основное предназначение, определяющее статус, принципы деятельности, заявления и намерения образовательной организации, совокупность ключевых стратегических целей, вытекающих из объективной оценки собственного потенциала;</w:t>
      </w:r>
    </w:p>
    <w:p w:rsidR="006F6EDB" w:rsidRPr="00FF38F6" w:rsidRDefault="006F6EDB" w:rsidP="00587532">
      <w:pPr>
        <w:pStyle w:val="tkTekst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b/>
          <w:bCs/>
          <w:sz w:val="28"/>
          <w:szCs w:val="28"/>
        </w:rPr>
        <w:t>- образовательные цели</w:t>
      </w:r>
      <w:r w:rsidRPr="00FF38F6">
        <w:rPr>
          <w:rFonts w:ascii="Times New Roman" w:hAnsi="Times New Roman" w:cs="Times New Roman"/>
          <w:sz w:val="28"/>
          <w:szCs w:val="28"/>
        </w:rPr>
        <w:t xml:space="preserve"> - цели, которых должна достичь образовательная организация для того, чтобы сформировать у своих выпускников профессиональные компетенции, достаточные для успешной деятельности по соответствующей специальности (профессии);</w:t>
      </w:r>
    </w:p>
    <w:p w:rsidR="006F6EDB" w:rsidRPr="00FF38F6" w:rsidRDefault="006F6EDB" w:rsidP="00587532">
      <w:pPr>
        <w:pStyle w:val="tkTekst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b/>
          <w:bCs/>
          <w:sz w:val="28"/>
          <w:szCs w:val="28"/>
        </w:rPr>
        <w:t>- политика обеспечения качества образования</w:t>
      </w:r>
      <w:r w:rsidRPr="00FF38F6">
        <w:rPr>
          <w:rFonts w:ascii="Times New Roman" w:hAnsi="Times New Roman" w:cs="Times New Roman"/>
          <w:sz w:val="28"/>
          <w:szCs w:val="28"/>
        </w:rPr>
        <w:t xml:space="preserve"> - совокупность утвержденных ученым или педагогическим советом образовательной организации документов и пл</w:t>
      </w:r>
      <w:r w:rsidR="007A1B82" w:rsidRPr="00FF38F6">
        <w:rPr>
          <w:rFonts w:ascii="Times New Roman" w:hAnsi="Times New Roman" w:cs="Times New Roman"/>
          <w:sz w:val="28"/>
          <w:szCs w:val="28"/>
        </w:rPr>
        <w:t>анируемых периодических мероприятий</w:t>
      </w:r>
      <w:r w:rsidRPr="00FF38F6">
        <w:rPr>
          <w:rFonts w:ascii="Times New Roman" w:hAnsi="Times New Roman" w:cs="Times New Roman"/>
          <w:sz w:val="28"/>
          <w:szCs w:val="28"/>
        </w:rPr>
        <w:t xml:space="preserve"> (действий), реализация которых ведет к повышению качества образования;</w:t>
      </w:r>
    </w:p>
    <w:p w:rsidR="006F6EDB" w:rsidRPr="00FF38F6" w:rsidRDefault="006F6EDB" w:rsidP="00587532">
      <w:pPr>
        <w:pStyle w:val="tkTekst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b/>
          <w:bCs/>
          <w:sz w:val="28"/>
          <w:szCs w:val="28"/>
        </w:rPr>
        <w:t>- результаты обучения</w:t>
      </w:r>
      <w:r w:rsidR="007A1B82" w:rsidRPr="00FF38F6">
        <w:rPr>
          <w:rFonts w:ascii="Times New Roman" w:hAnsi="Times New Roman" w:cs="Times New Roman"/>
          <w:sz w:val="28"/>
          <w:szCs w:val="28"/>
        </w:rPr>
        <w:t xml:space="preserve"> – это знания и умения, навыки и компетенции, которыми</w:t>
      </w:r>
      <w:r w:rsidRPr="00FF38F6">
        <w:rPr>
          <w:rFonts w:ascii="Times New Roman" w:hAnsi="Times New Roman" w:cs="Times New Roman"/>
          <w:sz w:val="28"/>
          <w:szCs w:val="28"/>
        </w:rPr>
        <w:t xml:space="preserve"> будет обладать обучающийся (студент) после завершения процесса обучения.</w:t>
      </w:r>
    </w:p>
    <w:p w:rsidR="006F6EDB" w:rsidRDefault="006F6EDB" w:rsidP="005875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b/>
          <w:sz w:val="28"/>
          <w:szCs w:val="28"/>
        </w:rPr>
        <w:t xml:space="preserve">- финансовый аудит - </w:t>
      </w:r>
      <w:r w:rsidRPr="00FF38F6">
        <w:rPr>
          <w:rFonts w:ascii="Times New Roman" w:hAnsi="Times New Roman" w:cs="Times New Roman"/>
          <w:sz w:val="28"/>
          <w:szCs w:val="28"/>
        </w:rPr>
        <w:t>это комплексная проверка экономического и финансового состояния организации, проверка достоверности информации в финансовой отчетности организации, а также анализ и оценка персп</w:t>
      </w:r>
      <w:r w:rsidR="007A1B82" w:rsidRPr="00FF38F6">
        <w:rPr>
          <w:rFonts w:ascii="Times New Roman" w:hAnsi="Times New Roman" w:cs="Times New Roman"/>
          <w:sz w:val="28"/>
          <w:szCs w:val="28"/>
        </w:rPr>
        <w:t>ектив ее развития, которая проводит</w:t>
      </w:r>
      <w:r w:rsidRPr="00FF38F6">
        <w:rPr>
          <w:rFonts w:ascii="Times New Roman" w:hAnsi="Times New Roman" w:cs="Times New Roman"/>
          <w:sz w:val="28"/>
          <w:szCs w:val="28"/>
        </w:rPr>
        <w:t xml:space="preserve">ся как специалистами самой организации (внутренний </w:t>
      </w:r>
      <w:r w:rsidRPr="00FF38F6">
        <w:rPr>
          <w:rFonts w:ascii="Times New Roman" w:hAnsi="Times New Roman" w:cs="Times New Roman"/>
          <w:sz w:val="28"/>
          <w:szCs w:val="28"/>
        </w:rPr>
        <w:lastRenderedPageBreak/>
        <w:t>аудит), так и сторонними аудиторскими компаниями по заказу руководства (независимый аудит).</w:t>
      </w:r>
    </w:p>
    <w:p w:rsidR="00413A8E" w:rsidRPr="00413A8E" w:rsidRDefault="00413A8E" w:rsidP="005875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8BA">
        <w:rPr>
          <w:rFonts w:ascii="Times New Roman" w:hAnsi="Times New Roman" w:cs="Times New Roman"/>
          <w:sz w:val="28"/>
          <w:szCs w:val="28"/>
        </w:rPr>
        <w:t xml:space="preserve">- </w:t>
      </w:r>
      <w:r w:rsidRPr="00A308BA">
        <w:rPr>
          <w:rFonts w:ascii="Times New Roman" w:hAnsi="Times New Roman" w:cs="Times New Roman"/>
          <w:b/>
          <w:sz w:val="28"/>
          <w:szCs w:val="28"/>
        </w:rPr>
        <w:t xml:space="preserve">стандарты аккредитационного агентства – </w:t>
      </w:r>
      <w:r w:rsidRPr="00A308BA">
        <w:rPr>
          <w:rFonts w:ascii="Times New Roman" w:hAnsi="Times New Roman" w:cs="Times New Roman"/>
          <w:sz w:val="28"/>
          <w:szCs w:val="28"/>
        </w:rPr>
        <w:t>это внутренний нормативный документ</w:t>
      </w:r>
      <w:r w:rsidR="00C12576" w:rsidRPr="00A308BA">
        <w:rPr>
          <w:rFonts w:ascii="Times New Roman" w:hAnsi="Times New Roman" w:cs="Times New Roman"/>
          <w:sz w:val="28"/>
          <w:szCs w:val="28"/>
        </w:rPr>
        <w:t>, содержащий требования к аккредитуемой образовательной организации и программе, разработанные и устанавливаемые самим Агентством.</w:t>
      </w:r>
    </w:p>
    <w:p w:rsidR="006F6EDB" w:rsidRPr="00413A8E" w:rsidRDefault="006F6EDB" w:rsidP="00587532">
      <w:pPr>
        <w:tabs>
          <w:tab w:val="left" w:pos="1535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A8E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F6EDB" w:rsidRPr="00FF38F6" w:rsidRDefault="006F6EDB" w:rsidP="00587532">
      <w:pPr>
        <w:tabs>
          <w:tab w:val="left" w:pos="1535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8F6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6F6EDB" w:rsidRPr="00FF38F6" w:rsidRDefault="006F6EDB" w:rsidP="00587532">
      <w:pPr>
        <w:tabs>
          <w:tab w:val="left" w:pos="1535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6EDB" w:rsidRPr="00FF38F6" w:rsidRDefault="006F6EDB" w:rsidP="00A23C3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Настоящее Руководство для образовательной организации (далее – ОО) по прохождению институциональной аккредитации описывает порядок прохождения институциональной аккредитации</w:t>
      </w:r>
      <w:r w:rsidR="00746B2E" w:rsidRPr="00FF38F6">
        <w:rPr>
          <w:rFonts w:ascii="Times New Roman" w:hAnsi="Times New Roman" w:cs="Times New Roman"/>
          <w:sz w:val="28"/>
          <w:szCs w:val="28"/>
        </w:rPr>
        <w:t xml:space="preserve"> и содержит методические рекомендации, которые может использовать образовательная организация при институциональ</w:t>
      </w:r>
      <w:r w:rsidR="00FB104D">
        <w:rPr>
          <w:rFonts w:ascii="Times New Roman" w:hAnsi="Times New Roman" w:cs="Times New Roman"/>
          <w:sz w:val="28"/>
          <w:szCs w:val="28"/>
        </w:rPr>
        <w:t>ной аккредитации в независимом А</w:t>
      </w:r>
      <w:r w:rsidR="00746B2E" w:rsidRPr="00FF38F6">
        <w:rPr>
          <w:rFonts w:ascii="Times New Roman" w:hAnsi="Times New Roman" w:cs="Times New Roman"/>
          <w:sz w:val="28"/>
          <w:szCs w:val="28"/>
        </w:rPr>
        <w:t>ккредитационном агентстве</w:t>
      </w:r>
      <w:r w:rsidRPr="00FF38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6EDB" w:rsidRPr="00FF38F6" w:rsidRDefault="006F6EDB" w:rsidP="00A23C3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Методическое руководство определяет этапы и правила, процедуры проведения институциональной аккредитации для образ</w:t>
      </w:r>
      <w:r w:rsidR="00FB104D">
        <w:rPr>
          <w:rFonts w:ascii="Times New Roman" w:hAnsi="Times New Roman" w:cs="Times New Roman"/>
          <w:sz w:val="28"/>
          <w:szCs w:val="28"/>
        </w:rPr>
        <w:t xml:space="preserve">овательных </w:t>
      </w:r>
      <w:r w:rsidR="00632388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632388" w:rsidRPr="00FF38F6">
        <w:rPr>
          <w:rFonts w:ascii="Times New Roman" w:hAnsi="Times New Roman" w:cs="Times New Roman"/>
          <w:sz w:val="28"/>
          <w:szCs w:val="28"/>
        </w:rPr>
        <w:t>среднего</w:t>
      </w:r>
      <w:r w:rsidRPr="00FF38F6"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образования, которые применяются при прохождении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институциональной аккредитации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образовательных </w:t>
      </w:r>
      <w:r w:rsidRPr="00FF38F6">
        <w:rPr>
          <w:rFonts w:ascii="Times New Roman" w:hAnsi="Times New Roman" w:cs="Times New Roman"/>
          <w:sz w:val="28"/>
          <w:szCs w:val="28"/>
        </w:rPr>
        <w:t>организаций</w:t>
      </w:r>
      <w:r w:rsidRPr="00FF38F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независимо</w:t>
      </w:r>
      <w:r w:rsidRPr="00FF38F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их</w:t>
      </w:r>
      <w:r w:rsidRPr="00FF38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статуса,</w:t>
      </w:r>
      <w:r w:rsidRPr="00FF38F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организационно-правовой</w:t>
      </w:r>
      <w:r w:rsidRPr="00FF38F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формы,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ведомственной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подчиненности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и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формы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собственности.</w:t>
      </w:r>
    </w:p>
    <w:p w:rsidR="00746B2E" w:rsidRPr="00FF38F6" w:rsidRDefault="00746B2E" w:rsidP="00A23C3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Цели проведения институциональной аккредитации:</w:t>
      </w:r>
    </w:p>
    <w:p w:rsidR="001A5CD1" w:rsidRDefault="001A5CD1" w:rsidP="00A23C3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28">
        <w:rPr>
          <w:rFonts w:ascii="Times New Roman" w:hAnsi="Times New Roman" w:cs="Times New Roman"/>
          <w:sz w:val="28"/>
          <w:szCs w:val="28"/>
        </w:rPr>
        <w:t xml:space="preserve">- признание Агентством соответствия оказываемых образовательных услуг установленным им стандартам, </w:t>
      </w:r>
      <w:r w:rsidR="00636087" w:rsidRPr="00114228">
        <w:rPr>
          <w:rFonts w:ascii="Times New Roman" w:hAnsi="Times New Roman" w:cs="Times New Roman"/>
          <w:sz w:val="28"/>
          <w:szCs w:val="28"/>
        </w:rPr>
        <w:t>процедурам и</w:t>
      </w:r>
      <w:r w:rsidRPr="00114228">
        <w:rPr>
          <w:rFonts w:ascii="Times New Roman" w:hAnsi="Times New Roman" w:cs="Times New Roman"/>
          <w:sz w:val="28"/>
          <w:szCs w:val="28"/>
        </w:rPr>
        <w:t xml:space="preserve"> правилам;</w:t>
      </w:r>
    </w:p>
    <w:p w:rsidR="00746B2E" w:rsidRPr="00FF38F6" w:rsidRDefault="006C6C6B" w:rsidP="00A23C3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 обеспечение</w:t>
      </w:r>
      <w:r w:rsidR="00746B2E" w:rsidRPr="00FF38F6">
        <w:rPr>
          <w:rFonts w:ascii="Times New Roman" w:hAnsi="Times New Roman" w:cs="Times New Roman"/>
          <w:sz w:val="28"/>
          <w:szCs w:val="28"/>
        </w:rPr>
        <w:t xml:space="preserve"> соответствия </w:t>
      </w:r>
      <w:r w:rsidR="00FA233F" w:rsidRPr="00FF38F6">
        <w:rPr>
          <w:rFonts w:ascii="Times New Roman" w:hAnsi="Times New Roman" w:cs="Times New Roman"/>
          <w:sz w:val="28"/>
          <w:szCs w:val="28"/>
        </w:rPr>
        <w:t>ожиданиям общества,</w:t>
      </w:r>
      <w:r w:rsidR="00746B2E" w:rsidRPr="00FF38F6">
        <w:rPr>
          <w:rFonts w:ascii="Times New Roman" w:hAnsi="Times New Roman" w:cs="Times New Roman"/>
          <w:sz w:val="28"/>
          <w:szCs w:val="28"/>
        </w:rPr>
        <w:t xml:space="preserve"> и гарант</w:t>
      </w:r>
      <w:r w:rsidRPr="00FF38F6">
        <w:rPr>
          <w:rFonts w:ascii="Times New Roman" w:hAnsi="Times New Roman" w:cs="Times New Roman"/>
          <w:sz w:val="28"/>
          <w:szCs w:val="28"/>
        </w:rPr>
        <w:t>ия</w:t>
      </w:r>
      <w:r w:rsidR="00746B2E" w:rsidRPr="00FF38F6">
        <w:rPr>
          <w:rFonts w:ascii="Times New Roman" w:hAnsi="Times New Roman" w:cs="Times New Roman"/>
          <w:sz w:val="28"/>
          <w:szCs w:val="28"/>
        </w:rPr>
        <w:t xml:space="preserve"> качества образования;</w:t>
      </w:r>
    </w:p>
    <w:p w:rsidR="00746B2E" w:rsidRPr="00FF38F6" w:rsidRDefault="00746B2E" w:rsidP="00A23C3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 информирование потребителей о повышении требований в обеспечении качества образования и удовлетворенности в обучении клиентов;</w:t>
      </w:r>
    </w:p>
    <w:p w:rsidR="006C6C6B" w:rsidRPr="00FF38F6" w:rsidRDefault="006C6C6B" w:rsidP="00A23C3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-информирование общества о соблюдении внешних регуляторов и внутренних условий в виде самоконтроля</w:t>
      </w:r>
      <w:r w:rsidR="00FA233F" w:rsidRPr="00FF38F6">
        <w:rPr>
          <w:rFonts w:ascii="Times New Roman" w:hAnsi="Times New Roman" w:cs="Times New Roman"/>
          <w:sz w:val="28"/>
          <w:szCs w:val="28"/>
        </w:rPr>
        <w:t xml:space="preserve"> и самооценки;</w:t>
      </w:r>
    </w:p>
    <w:p w:rsidR="00FA233F" w:rsidRPr="00FF38F6" w:rsidRDefault="00FA233F" w:rsidP="00A23C3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 мотивация для образовательной организации для дальнейшего совершенствования своей деятельности.</w:t>
      </w:r>
    </w:p>
    <w:p w:rsidR="00636087" w:rsidRPr="00FF38F6" w:rsidRDefault="006F6EDB" w:rsidP="00636087">
      <w:pPr>
        <w:pStyle w:val="tkRedakcijaTekst"/>
        <w:ind w:right="-1" w:firstLine="709"/>
        <w:rPr>
          <w:rFonts w:ascii="Times New Roman" w:hAnsi="Times New Roman" w:cs="Times New Roman"/>
          <w:i w:val="0"/>
          <w:sz w:val="28"/>
          <w:szCs w:val="28"/>
        </w:rPr>
      </w:pPr>
      <w:r w:rsidRPr="00F35731">
        <w:rPr>
          <w:rFonts w:ascii="Times New Roman" w:hAnsi="Times New Roman" w:cs="Times New Roman"/>
          <w:i w:val="0"/>
          <w:sz w:val="28"/>
          <w:szCs w:val="28"/>
        </w:rPr>
        <w:t>Руководство разработано</w:t>
      </w:r>
      <w:r w:rsidR="00063F1F" w:rsidRPr="00F35731">
        <w:rPr>
          <w:rFonts w:ascii="Times New Roman" w:hAnsi="Times New Roman" w:cs="Times New Roman"/>
          <w:i w:val="0"/>
          <w:sz w:val="28"/>
          <w:szCs w:val="28"/>
        </w:rPr>
        <w:t xml:space="preserve"> и переработано</w:t>
      </w:r>
      <w:r w:rsidRPr="00F35731">
        <w:rPr>
          <w:rFonts w:ascii="Times New Roman" w:hAnsi="Times New Roman" w:cs="Times New Roman"/>
          <w:i w:val="0"/>
          <w:sz w:val="28"/>
          <w:szCs w:val="28"/>
        </w:rPr>
        <w:t xml:space="preserve"> в соответствие с Законом Кыргызской Республики (далее – КР) «Об образовании»</w:t>
      </w:r>
      <w:r w:rsidR="00BE778B" w:rsidRPr="00F35731">
        <w:rPr>
          <w:rFonts w:ascii="Times New Roman" w:hAnsi="Times New Roman" w:cs="Times New Roman"/>
          <w:i w:val="0"/>
          <w:sz w:val="28"/>
          <w:szCs w:val="28"/>
        </w:rPr>
        <w:t xml:space="preserve"> от 30.04.2003г. №92, (внесение доп. и изм. от 25.07.2022г.</w:t>
      </w:r>
      <w:r w:rsidR="00F53F90" w:rsidRPr="00F35731">
        <w:rPr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BE778B" w:rsidRPr="00F35731">
        <w:rPr>
          <w:rFonts w:ascii="Times New Roman" w:hAnsi="Times New Roman" w:cs="Times New Roman"/>
          <w:i w:val="0"/>
          <w:sz w:val="28"/>
          <w:szCs w:val="28"/>
        </w:rPr>
        <w:t>№69)</w:t>
      </w:r>
      <w:r w:rsidR="001A5A83" w:rsidRPr="00FF38F6">
        <w:rPr>
          <w:rFonts w:ascii="Times New Roman" w:hAnsi="Times New Roman" w:cs="Times New Roman"/>
          <w:sz w:val="28"/>
          <w:szCs w:val="28"/>
        </w:rPr>
        <w:t xml:space="preserve">, </w:t>
      </w:r>
      <w:r w:rsidR="00B64BCA" w:rsidRPr="00E17B59">
        <w:rPr>
          <w:rFonts w:ascii="Times New Roman" w:hAnsi="Times New Roman" w:cs="Times New Roman"/>
          <w:i w:val="0"/>
          <w:sz w:val="28"/>
          <w:szCs w:val="28"/>
        </w:rPr>
        <w:t>а также в</w:t>
      </w:r>
      <w:r w:rsidR="00636087" w:rsidRPr="00E17B59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="00636087" w:rsidRPr="00E17B59">
        <w:rPr>
          <w:rFonts w:ascii="Times New Roman" w:hAnsi="Times New Roman" w:cs="Times New Roman"/>
          <w:i w:val="0"/>
          <w:sz w:val="28"/>
          <w:szCs w:val="28"/>
        </w:rPr>
        <w:t>соответствии</w:t>
      </w:r>
      <w:r w:rsidR="00636087" w:rsidRPr="00E17B59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="00636087" w:rsidRPr="00E17B59">
        <w:rPr>
          <w:rFonts w:ascii="Times New Roman" w:hAnsi="Times New Roman" w:cs="Times New Roman"/>
          <w:i w:val="0"/>
          <w:sz w:val="28"/>
          <w:szCs w:val="28"/>
        </w:rPr>
        <w:t>с</w:t>
      </w:r>
      <w:r w:rsidR="00636087" w:rsidRPr="00E17B59">
        <w:rPr>
          <w:rFonts w:ascii="Times New Roman" w:hAnsi="Times New Roman" w:cs="Times New Roman"/>
          <w:i w:val="0"/>
          <w:spacing w:val="19"/>
          <w:sz w:val="28"/>
          <w:szCs w:val="28"/>
        </w:rPr>
        <w:t xml:space="preserve"> </w:t>
      </w:r>
      <w:r w:rsidR="00636087" w:rsidRPr="00E17B59">
        <w:rPr>
          <w:rFonts w:ascii="Times New Roman" w:hAnsi="Times New Roman" w:cs="Times New Roman"/>
          <w:bCs/>
          <w:i w:val="0"/>
          <w:sz w:val="28"/>
          <w:szCs w:val="28"/>
        </w:rPr>
        <w:t>нормативными правовыми актами и изложенными в них требованиями, (приложение 3) предъявляемыми к аккредитуемым образовательным организациям начального, среднего и высшего профессионального образования Кыргызской Республики</w:t>
      </w:r>
      <w:r w:rsidR="00632388">
        <w:rPr>
          <w:rFonts w:ascii="Times New Roman" w:hAnsi="Times New Roman" w:cs="Times New Roman"/>
          <w:i w:val="0"/>
          <w:sz w:val="28"/>
          <w:szCs w:val="28"/>
        </w:rPr>
        <w:t xml:space="preserve"> согласно  Постановления Кабинета Министров</w:t>
      </w:r>
      <w:r w:rsidR="00636087" w:rsidRPr="00E17B59">
        <w:rPr>
          <w:rFonts w:ascii="Times New Roman" w:hAnsi="Times New Roman" w:cs="Times New Roman"/>
          <w:i w:val="0"/>
          <w:sz w:val="28"/>
          <w:szCs w:val="28"/>
        </w:rPr>
        <w:t xml:space="preserve"> КР от 15 мая 2024 года № 246</w:t>
      </w:r>
      <w:r w:rsidR="00636087" w:rsidRPr="00E17B59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="00636087" w:rsidRPr="00E17B59">
        <w:rPr>
          <w:rFonts w:ascii="Times New Roman" w:hAnsi="Times New Roman" w:cs="Times New Roman"/>
          <w:i w:val="0"/>
          <w:sz w:val="28"/>
          <w:szCs w:val="28"/>
        </w:rPr>
        <w:t>и</w:t>
      </w:r>
      <w:r w:rsidR="00636087" w:rsidRPr="00E17B59">
        <w:rPr>
          <w:rFonts w:ascii="Times New Roman" w:hAnsi="Times New Roman" w:cs="Times New Roman"/>
          <w:i w:val="0"/>
          <w:spacing w:val="1"/>
          <w:sz w:val="28"/>
          <w:szCs w:val="28"/>
        </w:rPr>
        <w:t xml:space="preserve"> </w:t>
      </w:r>
      <w:r w:rsidR="00636087" w:rsidRPr="00E17B59">
        <w:rPr>
          <w:rFonts w:ascii="Times New Roman" w:hAnsi="Times New Roman" w:cs="Times New Roman"/>
          <w:i w:val="0"/>
          <w:sz w:val="28"/>
          <w:szCs w:val="28"/>
        </w:rPr>
        <w:t>определяют</w:t>
      </w:r>
      <w:r w:rsidR="00636087" w:rsidRPr="00E17B59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r w:rsidR="00636087" w:rsidRPr="00E17B59">
        <w:rPr>
          <w:rFonts w:ascii="Times New Roman" w:hAnsi="Times New Roman" w:cs="Times New Roman"/>
          <w:i w:val="0"/>
          <w:sz w:val="28"/>
          <w:szCs w:val="28"/>
        </w:rPr>
        <w:t>требования</w:t>
      </w:r>
      <w:r w:rsidR="00636087" w:rsidRPr="00E17B59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r w:rsidR="00636087" w:rsidRPr="00E17B59">
        <w:rPr>
          <w:rFonts w:ascii="Times New Roman" w:hAnsi="Times New Roman" w:cs="Times New Roman"/>
          <w:i w:val="0"/>
          <w:sz w:val="28"/>
          <w:szCs w:val="28"/>
        </w:rPr>
        <w:t>к</w:t>
      </w:r>
      <w:r w:rsidR="00636087" w:rsidRPr="00E17B59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r w:rsidR="00636087" w:rsidRPr="00E17B59">
        <w:rPr>
          <w:rFonts w:ascii="Times New Roman" w:hAnsi="Times New Roman" w:cs="Times New Roman"/>
          <w:i w:val="0"/>
          <w:sz w:val="28"/>
          <w:szCs w:val="28"/>
        </w:rPr>
        <w:t>подготовке</w:t>
      </w:r>
      <w:r w:rsidR="00636087" w:rsidRPr="00E17B59">
        <w:rPr>
          <w:rFonts w:ascii="Times New Roman" w:hAnsi="Times New Roman" w:cs="Times New Roman"/>
          <w:i w:val="0"/>
          <w:spacing w:val="-4"/>
          <w:sz w:val="28"/>
          <w:szCs w:val="28"/>
        </w:rPr>
        <w:t xml:space="preserve"> </w:t>
      </w:r>
      <w:r w:rsidR="00636087" w:rsidRPr="00E17B59">
        <w:rPr>
          <w:rFonts w:ascii="Times New Roman" w:hAnsi="Times New Roman" w:cs="Times New Roman"/>
          <w:i w:val="0"/>
          <w:sz w:val="28"/>
          <w:szCs w:val="28"/>
        </w:rPr>
        <w:t>и</w:t>
      </w:r>
      <w:r w:rsidR="00636087" w:rsidRPr="00E17B59">
        <w:rPr>
          <w:rFonts w:ascii="Times New Roman" w:hAnsi="Times New Roman" w:cs="Times New Roman"/>
          <w:i w:val="0"/>
          <w:spacing w:val="-5"/>
          <w:sz w:val="28"/>
          <w:szCs w:val="28"/>
        </w:rPr>
        <w:t xml:space="preserve"> </w:t>
      </w:r>
      <w:r w:rsidR="00636087" w:rsidRPr="00E17B59">
        <w:rPr>
          <w:rFonts w:ascii="Times New Roman" w:hAnsi="Times New Roman" w:cs="Times New Roman"/>
          <w:i w:val="0"/>
          <w:sz w:val="28"/>
          <w:szCs w:val="28"/>
        </w:rPr>
        <w:t>проведению</w:t>
      </w:r>
      <w:r w:rsidR="00636087" w:rsidRPr="00E17B59">
        <w:rPr>
          <w:rFonts w:ascii="Times New Roman" w:hAnsi="Times New Roman" w:cs="Times New Roman"/>
          <w:i w:val="0"/>
          <w:spacing w:val="-5"/>
          <w:sz w:val="28"/>
          <w:szCs w:val="28"/>
        </w:rPr>
        <w:t xml:space="preserve"> </w:t>
      </w:r>
      <w:r w:rsidR="00636087" w:rsidRPr="00E17B59">
        <w:rPr>
          <w:rFonts w:ascii="Times New Roman" w:hAnsi="Times New Roman" w:cs="Times New Roman"/>
          <w:i w:val="0"/>
          <w:sz w:val="28"/>
          <w:szCs w:val="28"/>
        </w:rPr>
        <w:t>процедуры</w:t>
      </w:r>
      <w:r w:rsidR="00636087" w:rsidRPr="00FF38F6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r w:rsidR="00636087" w:rsidRPr="00FF38F6">
        <w:rPr>
          <w:rFonts w:ascii="Times New Roman" w:hAnsi="Times New Roman" w:cs="Times New Roman"/>
          <w:i w:val="0"/>
          <w:sz w:val="28"/>
          <w:szCs w:val="28"/>
        </w:rPr>
        <w:t>институцион</w:t>
      </w:r>
      <w:r w:rsidR="00611F82">
        <w:rPr>
          <w:rFonts w:ascii="Times New Roman" w:hAnsi="Times New Roman" w:cs="Times New Roman"/>
          <w:i w:val="0"/>
          <w:sz w:val="28"/>
          <w:szCs w:val="28"/>
        </w:rPr>
        <w:t>альной аккредитации организации</w:t>
      </w:r>
      <w:r w:rsidR="00611F82">
        <w:rPr>
          <w:rFonts w:ascii="Times New Roman" w:hAnsi="Times New Roman" w:cs="Times New Roman"/>
          <w:bCs/>
          <w:i w:val="0"/>
          <w:sz w:val="28"/>
          <w:szCs w:val="28"/>
        </w:rPr>
        <w:t xml:space="preserve"> среднего</w:t>
      </w:r>
      <w:r w:rsidR="00636087" w:rsidRPr="00FF38F6">
        <w:rPr>
          <w:rFonts w:ascii="Times New Roman" w:hAnsi="Times New Roman" w:cs="Times New Roman"/>
          <w:i w:val="0"/>
          <w:sz w:val="28"/>
          <w:szCs w:val="28"/>
        </w:rPr>
        <w:t xml:space="preserve"> профессионального образования</w:t>
      </w:r>
      <w:r w:rsidR="00636087" w:rsidRPr="00FF38F6">
        <w:rPr>
          <w:rFonts w:ascii="Times New Roman" w:hAnsi="Times New Roman" w:cs="Times New Roman"/>
          <w:i w:val="0"/>
          <w:spacing w:val="1"/>
          <w:sz w:val="28"/>
          <w:szCs w:val="28"/>
        </w:rPr>
        <w:t xml:space="preserve"> </w:t>
      </w:r>
      <w:r w:rsidR="00636087" w:rsidRPr="00FF38F6">
        <w:rPr>
          <w:rFonts w:ascii="Times New Roman" w:hAnsi="Times New Roman" w:cs="Times New Roman"/>
          <w:i w:val="0"/>
          <w:sz w:val="28"/>
          <w:szCs w:val="28"/>
        </w:rPr>
        <w:t>независимо от его статуса, организационно-правовой формы, ведомственной подчиненности</w:t>
      </w:r>
      <w:r w:rsidR="00636087" w:rsidRPr="00FF38F6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="00636087" w:rsidRPr="00FF38F6">
        <w:rPr>
          <w:rFonts w:ascii="Times New Roman" w:hAnsi="Times New Roman" w:cs="Times New Roman"/>
          <w:i w:val="0"/>
          <w:sz w:val="28"/>
          <w:szCs w:val="28"/>
        </w:rPr>
        <w:t>и формы</w:t>
      </w:r>
      <w:r w:rsidR="00636087" w:rsidRPr="00FF38F6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="00636087" w:rsidRPr="00FF38F6">
        <w:rPr>
          <w:rFonts w:ascii="Times New Roman" w:hAnsi="Times New Roman" w:cs="Times New Roman"/>
          <w:i w:val="0"/>
          <w:sz w:val="28"/>
          <w:szCs w:val="28"/>
        </w:rPr>
        <w:t>собственности.</w:t>
      </w:r>
    </w:p>
    <w:p w:rsidR="00636087" w:rsidRPr="00FF38F6" w:rsidRDefault="00636087" w:rsidP="00636087">
      <w:pPr>
        <w:pStyle w:val="a4"/>
        <w:spacing w:line="276" w:lineRule="auto"/>
        <w:ind w:left="0" w:right="-1" w:firstLine="709"/>
        <w:jc w:val="both"/>
      </w:pPr>
    </w:p>
    <w:p w:rsidR="006F6EDB" w:rsidRPr="00FF38F6" w:rsidRDefault="006F6EDB" w:rsidP="00A23C3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EDB" w:rsidRPr="00FF38F6" w:rsidRDefault="00AA2F63" w:rsidP="00A23C31">
      <w:pPr>
        <w:tabs>
          <w:tab w:val="left" w:pos="1666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B59"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Методическое руководство устанавливает </w:t>
      </w:r>
      <w:r w:rsidR="00A353A0" w:rsidRPr="00E17B59">
        <w:rPr>
          <w:rFonts w:ascii="Times New Roman" w:hAnsi="Times New Roman" w:cs="Times New Roman"/>
          <w:sz w:val="28"/>
          <w:szCs w:val="28"/>
        </w:rPr>
        <w:t>с</w:t>
      </w:r>
      <w:r w:rsidR="00A353A0">
        <w:rPr>
          <w:rFonts w:ascii="Times New Roman" w:hAnsi="Times New Roman" w:cs="Times New Roman"/>
          <w:sz w:val="28"/>
          <w:szCs w:val="28"/>
        </w:rPr>
        <w:t xml:space="preserve">тандарты </w:t>
      </w:r>
      <w:r w:rsidR="00A353A0" w:rsidRPr="00E17B59">
        <w:rPr>
          <w:rFonts w:ascii="Times New Roman" w:hAnsi="Times New Roman" w:cs="Times New Roman"/>
          <w:sz w:val="28"/>
          <w:szCs w:val="28"/>
        </w:rPr>
        <w:t>требований</w:t>
      </w:r>
      <w:r w:rsidR="006F6EDB" w:rsidRPr="00E17B59">
        <w:rPr>
          <w:rFonts w:ascii="Times New Roman" w:hAnsi="Times New Roman" w:cs="Times New Roman"/>
          <w:sz w:val="28"/>
          <w:szCs w:val="28"/>
        </w:rPr>
        <w:t xml:space="preserve"> для образовательных </w:t>
      </w:r>
      <w:r w:rsidR="00D90A0C">
        <w:rPr>
          <w:rFonts w:ascii="Times New Roman" w:hAnsi="Times New Roman" w:cs="Times New Roman"/>
          <w:sz w:val="28"/>
          <w:szCs w:val="28"/>
        </w:rPr>
        <w:t>организаций</w:t>
      </w:r>
      <w:r w:rsidR="006F6EDB" w:rsidRPr="00E17B59">
        <w:rPr>
          <w:rFonts w:ascii="Times New Roman" w:hAnsi="Times New Roman" w:cs="Times New Roman"/>
          <w:sz w:val="28"/>
          <w:szCs w:val="28"/>
        </w:rPr>
        <w:t xml:space="preserve"> среднего</w:t>
      </w:r>
      <w:r w:rsidR="006F6EDB" w:rsidRPr="00FF38F6"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 для прохождения институциональной аккредитации.  Настоящие</w:t>
      </w:r>
      <w:r w:rsidR="006F6EDB"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F6EDB" w:rsidRPr="00FF38F6">
        <w:rPr>
          <w:rFonts w:ascii="Times New Roman" w:hAnsi="Times New Roman" w:cs="Times New Roman"/>
          <w:sz w:val="28"/>
          <w:szCs w:val="28"/>
        </w:rPr>
        <w:t>стандарты</w:t>
      </w:r>
      <w:r w:rsidR="006F6EDB"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6F6EDB" w:rsidRPr="00FF38F6">
        <w:rPr>
          <w:rFonts w:ascii="Times New Roman" w:hAnsi="Times New Roman" w:cs="Times New Roman"/>
          <w:sz w:val="28"/>
          <w:szCs w:val="28"/>
        </w:rPr>
        <w:t>могут</w:t>
      </w:r>
      <w:r w:rsidR="006F6EDB"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6F6EDB" w:rsidRPr="00FF38F6">
        <w:rPr>
          <w:rFonts w:ascii="Times New Roman" w:hAnsi="Times New Roman" w:cs="Times New Roman"/>
          <w:sz w:val="28"/>
          <w:szCs w:val="28"/>
        </w:rPr>
        <w:t>быть</w:t>
      </w:r>
      <w:r w:rsidR="006F6EDB"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6F6EDB" w:rsidRPr="00FF38F6">
        <w:rPr>
          <w:rFonts w:ascii="Times New Roman" w:hAnsi="Times New Roman" w:cs="Times New Roman"/>
          <w:sz w:val="28"/>
          <w:szCs w:val="28"/>
        </w:rPr>
        <w:t>также</w:t>
      </w:r>
      <w:r w:rsidR="006F6EDB"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6F6EDB" w:rsidRPr="00FF38F6">
        <w:rPr>
          <w:rFonts w:ascii="Times New Roman" w:hAnsi="Times New Roman" w:cs="Times New Roman"/>
          <w:sz w:val="28"/>
          <w:szCs w:val="28"/>
        </w:rPr>
        <w:t>использованы</w:t>
      </w:r>
      <w:r w:rsidR="006F6EDB"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образовательными организациями</w:t>
      </w:r>
      <w:r w:rsidR="006F6EDB"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6F6EDB" w:rsidRPr="00FF38F6">
        <w:rPr>
          <w:rFonts w:ascii="Times New Roman" w:hAnsi="Times New Roman" w:cs="Times New Roman"/>
          <w:sz w:val="28"/>
          <w:szCs w:val="28"/>
        </w:rPr>
        <w:t>для внутренней   оценки своей деятельности и качества образования, а также при разработке, соответствующей</w:t>
      </w:r>
      <w:r w:rsidR="006F6EDB"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F6EDB" w:rsidRPr="00FF38F6">
        <w:rPr>
          <w:rFonts w:ascii="Times New Roman" w:hAnsi="Times New Roman" w:cs="Times New Roman"/>
          <w:sz w:val="28"/>
          <w:szCs w:val="28"/>
        </w:rPr>
        <w:t>внутренней</w:t>
      </w:r>
      <w:r w:rsidR="006F6EDB"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F6EDB" w:rsidRPr="00FF38F6">
        <w:rPr>
          <w:rFonts w:ascii="Times New Roman" w:hAnsi="Times New Roman" w:cs="Times New Roman"/>
          <w:sz w:val="28"/>
          <w:szCs w:val="28"/>
        </w:rPr>
        <w:t>нормативной документации.</w:t>
      </w:r>
    </w:p>
    <w:p w:rsidR="00FC520E" w:rsidRPr="00FF38F6" w:rsidRDefault="00FC520E" w:rsidP="006B51B0">
      <w:pPr>
        <w:tabs>
          <w:tab w:val="left" w:pos="1535"/>
        </w:tabs>
        <w:spacing w:line="300" w:lineRule="auto"/>
        <w:rPr>
          <w:rFonts w:ascii="Times New Roman" w:hAnsi="Times New Roman" w:cs="Times New Roman"/>
          <w:b/>
          <w:sz w:val="28"/>
          <w:szCs w:val="28"/>
        </w:rPr>
      </w:pPr>
    </w:p>
    <w:p w:rsidR="00FC520E" w:rsidRPr="00FF38F6" w:rsidRDefault="00FC520E" w:rsidP="00FC520E">
      <w:pPr>
        <w:tabs>
          <w:tab w:val="left" w:pos="1535"/>
        </w:tabs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8F6">
        <w:rPr>
          <w:rFonts w:ascii="Times New Roman" w:hAnsi="Times New Roman" w:cs="Times New Roman"/>
          <w:b/>
          <w:sz w:val="28"/>
          <w:szCs w:val="28"/>
        </w:rPr>
        <w:t>1.Область</w:t>
      </w:r>
      <w:r w:rsidRPr="00FF38F6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b/>
          <w:sz w:val="28"/>
          <w:szCs w:val="28"/>
        </w:rPr>
        <w:t>применения</w:t>
      </w:r>
    </w:p>
    <w:p w:rsidR="00FC520E" w:rsidRPr="00FF38F6" w:rsidRDefault="00FC520E" w:rsidP="00FC520E">
      <w:pPr>
        <w:pStyle w:val="a4"/>
        <w:spacing w:line="300" w:lineRule="auto"/>
        <w:ind w:left="0" w:firstLine="0"/>
        <w:jc w:val="center"/>
        <w:rPr>
          <w:b/>
        </w:rPr>
      </w:pPr>
    </w:p>
    <w:p w:rsidR="00FC520E" w:rsidRPr="00FF38F6" w:rsidRDefault="00FC520E" w:rsidP="00FC520E">
      <w:pPr>
        <w:pStyle w:val="a6"/>
        <w:numPr>
          <w:ilvl w:val="2"/>
          <w:numId w:val="1"/>
        </w:numPr>
        <w:tabs>
          <w:tab w:val="left" w:pos="1668"/>
        </w:tabs>
        <w:spacing w:line="300" w:lineRule="auto"/>
        <w:ind w:left="0" w:right="3" w:firstLine="565"/>
        <w:jc w:val="both"/>
        <w:rPr>
          <w:sz w:val="28"/>
          <w:szCs w:val="28"/>
        </w:rPr>
      </w:pPr>
      <w:r w:rsidRPr="00FF38F6">
        <w:rPr>
          <w:sz w:val="28"/>
          <w:szCs w:val="28"/>
        </w:rPr>
        <w:t>Настоящие</w:t>
      </w:r>
      <w:r w:rsidRPr="00FF38F6">
        <w:rPr>
          <w:spacing w:val="-8"/>
          <w:sz w:val="28"/>
          <w:szCs w:val="28"/>
        </w:rPr>
        <w:t xml:space="preserve"> </w:t>
      </w:r>
      <w:r w:rsidRPr="00FF38F6">
        <w:rPr>
          <w:sz w:val="28"/>
          <w:szCs w:val="28"/>
        </w:rPr>
        <w:t>стандарты</w:t>
      </w:r>
      <w:r w:rsidRPr="00FF38F6">
        <w:rPr>
          <w:spacing w:val="-8"/>
          <w:sz w:val="28"/>
          <w:szCs w:val="28"/>
        </w:rPr>
        <w:t xml:space="preserve"> </w:t>
      </w:r>
      <w:r w:rsidRPr="00FF38F6">
        <w:rPr>
          <w:sz w:val="28"/>
          <w:szCs w:val="28"/>
        </w:rPr>
        <w:t>определяют</w:t>
      </w:r>
      <w:r w:rsidRPr="00FF38F6">
        <w:rPr>
          <w:spacing w:val="-6"/>
          <w:sz w:val="28"/>
          <w:szCs w:val="28"/>
        </w:rPr>
        <w:t xml:space="preserve"> </w:t>
      </w:r>
      <w:r w:rsidRPr="00FF38F6">
        <w:rPr>
          <w:sz w:val="28"/>
          <w:szCs w:val="28"/>
        </w:rPr>
        <w:t>требования</w:t>
      </w:r>
      <w:r w:rsidRPr="00FF38F6">
        <w:rPr>
          <w:spacing w:val="-8"/>
          <w:sz w:val="28"/>
          <w:szCs w:val="28"/>
        </w:rPr>
        <w:t xml:space="preserve"> </w:t>
      </w:r>
      <w:r w:rsidRPr="00FF38F6">
        <w:rPr>
          <w:sz w:val="28"/>
          <w:szCs w:val="28"/>
        </w:rPr>
        <w:t>к</w:t>
      </w:r>
      <w:r w:rsidRPr="00FF38F6">
        <w:rPr>
          <w:spacing w:val="-67"/>
          <w:sz w:val="28"/>
          <w:szCs w:val="28"/>
        </w:rPr>
        <w:t xml:space="preserve"> </w:t>
      </w:r>
      <w:r w:rsidRPr="00FF38F6">
        <w:rPr>
          <w:sz w:val="28"/>
          <w:szCs w:val="28"/>
        </w:rPr>
        <w:t>проведению институциональной аккредитации.</w:t>
      </w:r>
    </w:p>
    <w:p w:rsidR="00FC520E" w:rsidRPr="00FF38F6" w:rsidRDefault="00FC520E" w:rsidP="00FC520E">
      <w:pPr>
        <w:pStyle w:val="a6"/>
        <w:numPr>
          <w:ilvl w:val="2"/>
          <w:numId w:val="1"/>
        </w:numPr>
        <w:tabs>
          <w:tab w:val="left" w:pos="1668"/>
        </w:tabs>
        <w:spacing w:line="300" w:lineRule="auto"/>
        <w:ind w:left="0" w:right="3" w:firstLine="565"/>
        <w:jc w:val="both"/>
        <w:rPr>
          <w:sz w:val="28"/>
          <w:szCs w:val="28"/>
        </w:rPr>
      </w:pPr>
      <w:r w:rsidRPr="00FF38F6">
        <w:rPr>
          <w:sz w:val="28"/>
          <w:szCs w:val="28"/>
        </w:rPr>
        <w:t>Настоящие стандарты применяются при проведении процедуры</w:t>
      </w:r>
      <w:r w:rsidRPr="00FF38F6">
        <w:rPr>
          <w:spacing w:val="1"/>
          <w:sz w:val="28"/>
          <w:szCs w:val="28"/>
        </w:rPr>
        <w:t xml:space="preserve"> </w:t>
      </w:r>
      <w:r w:rsidR="00BB75C9" w:rsidRPr="00FF38F6">
        <w:rPr>
          <w:sz w:val="28"/>
          <w:szCs w:val="28"/>
        </w:rPr>
        <w:t>институциональной аккредитации</w:t>
      </w:r>
      <w:r w:rsidRPr="00FF38F6">
        <w:rPr>
          <w:sz w:val="28"/>
          <w:szCs w:val="28"/>
        </w:rPr>
        <w:t xml:space="preserve"> образовательных</w:t>
      </w:r>
      <w:r w:rsidRPr="00FF38F6">
        <w:rPr>
          <w:spacing w:val="1"/>
          <w:sz w:val="28"/>
          <w:szCs w:val="28"/>
        </w:rPr>
        <w:t xml:space="preserve"> </w:t>
      </w:r>
      <w:r w:rsidRPr="00FF38F6">
        <w:rPr>
          <w:sz w:val="28"/>
          <w:szCs w:val="28"/>
        </w:rPr>
        <w:t>организаций</w:t>
      </w:r>
      <w:r w:rsidRPr="00FF38F6">
        <w:rPr>
          <w:spacing w:val="-9"/>
          <w:sz w:val="28"/>
          <w:szCs w:val="28"/>
        </w:rPr>
        <w:t xml:space="preserve"> независимо от </w:t>
      </w:r>
      <w:r w:rsidRPr="00FF38F6">
        <w:rPr>
          <w:sz w:val="28"/>
          <w:szCs w:val="28"/>
        </w:rPr>
        <w:t>их</w:t>
      </w:r>
      <w:r w:rsidRPr="00FF38F6">
        <w:rPr>
          <w:spacing w:val="-8"/>
          <w:sz w:val="28"/>
          <w:szCs w:val="28"/>
        </w:rPr>
        <w:t xml:space="preserve"> </w:t>
      </w:r>
      <w:r w:rsidRPr="00FF38F6">
        <w:rPr>
          <w:sz w:val="28"/>
          <w:szCs w:val="28"/>
        </w:rPr>
        <w:t>статуса,</w:t>
      </w:r>
      <w:r w:rsidRPr="00FF38F6">
        <w:rPr>
          <w:spacing w:val="-9"/>
          <w:sz w:val="28"/>
          <w:szCs w:val="28"/>
        </w:rPr>
        <w:t xml:space="preserve"> </w:t>
      </w:r>
      <w:r w:rsidRPr="00FF38F6">
        <w:rPr>
          <w:sz w:val="28"/>
          <w:szCs w:val="28"/>
        </w:rPr>
        <w:t>организационно-правовой</w:t>
      </w:r>
      <w:r w:rsidRPr="00FF38F6">
        <w:rPr>
          <w:spacing w:val="-67"/>
          <w:sz w:val="28"/>
          <w:szCs w:val="28"/>
        </w:rPr>
        <w:t xml:space="preserve">                           </w:t>
      </w:r>
      <w:r w:rsidRPr="00FF38F6">
        <w:rPr>
          <w:sz w:val="28"/>
          <w:szCs w:val="28"/>
        </w:rPr>
        <w:t>формы,</w:t>
      </w:r>
      <w:r w:rsidRPr="00FF38F6">
        <w:rPr>
          <w:spacing w:val="-2"/>
          <w:sz w:val="28"/>
          <w:szCs w:val="28"/>
        </w:rPr>
        <w:t xml:space="preserve"> </w:t>
      </w:r>
      <w:r w:rsidRPr="00FF38F6">
        <w:rPr>
          <w:sz w:val="28"/>
          <w:szCs w:val="28"/>
        </w:rPr>
        <w:t>ведомственной</w:t>
      </w:r>
      <w:r w:rsidRPr="00FF38F6">
        <w:rPr>
          <w:spacing w:val="-2"/>
          <w:sz w:val="28"/>
          <w:szCs w:val="28"/>
        </w:rPr>
        <w:t xml:space="preserve"> </w:t>
      </w:r>
      <w:r w:rsidRPr="00FF38F6">
        <w:rPr>
          <w:sz w:val="28"/>
          <w:szCs w:val="28"/>
        </w:rPr>
        <w:t>подчиненности</w:t>
      </w:r>
      <w:r w:rsidRPr="00FF38F6">
        <w:rPr>
          <w:spacing w:val="-2"/>
          <w:sz w:val="28"/>
          <w:szCs w:val="28"/>
        </w:rPr>
        <w:t xml:space="preserve"> </w:t>
      </w:r>
      <w:r w:rsidRPr="00FF38F6">
        <w:rPr>
          <w:sz w:val="28"/>
          <w:szCs w:val="28"/>
        </w:rPr>
        <w:t>и</w:t>
      </w:r>
      <w:r w:rsidRPr="00FF38F6">
        <w:rPr>
          <w:spacing w:val="-1"/>
          <w:sz w:val="28"/>
          <w:szCs w:val="28"/>
        </w:rPr>
        <w:t xml:space="preserve"> </w:t>
      </w:r>
      <w:r w:rsidRPr="00FF38F6">
        <w:rPr>
          <w:sz w:val="28"/>
          <w:szCs w:val="28"/>
        </w:rPr>
        <w:t>формы</w:t>
      </w:r>
      <w:r w:rsidRPr="00FF38F6">
        <w:rPr>
          <w:spacing w:val="-3"/>
          <w:sz w:val="28"/>
          <w:szCs w:val="28"/>
        </w:rPr>
        <w:t xml:space="preserve"> </w:t>
      </w:r>
      <w:r w:rsidRPr="00FF38F6">
        <w:rPr>
          <w:sz w:val="28"/>
          <w:szCs w:val="28"/>
        </w:rPr>
        <w:t>собственности.</w:t>
      </w:r>
    </w:p>
    <w:p w:rsidR="00FC520E" w:rsidRPr="00FF38F6" w:rsidRDefault="00FC520E" w:rsidP="00FC520E">
      <w:pPr>
        <w:pStyle w:val="a6"/>
        <w:numPr>
          <w:ilvl w:val="2"/>
          <w:numId w:val="1"/>
        </w:numPr>
        <w:tabs>
          <w:tab w:val="left" w:pos="1666"/>
        </w:tabs>
        <w:spacing w:line="300" w:lineRule="auto"/>
        <w:ind w:left="0" w:right="3" w:firstLine="565"/>
        <w:jc w:val="both"/>
        <w:rPr>
          <w:sz w:val="28"/>
          <w:szCs w:val="28"/>
        </w:rPr>
      </w:pPr>
      <w:r w:rsidRPr="00FF38F6">
        <w:rPr>
          <w:sz w:val="28"/>
          <w:szCs w:val="28"/>
        </w:rPr>
        <w:t>Настоящие</w:t>
      </w:r>
      <w:r w:rsidRPr="00FF38F6">
        <w:rPr>
          <w:spacing w:val="-6"/>
          <w:sz w:val="28"/>
          <w:szCs w:val="28"/>
        </w:rPr>
        <w:t xml:space="preserve"> </w:t>
      </w:r>
      <w:r w:rsidRPr="00FF38F6">
        <w:rPr>
          <w:sz w:val="28"/>
          <w:szCs w:val="28"/>
        </w:rPr>
        <w:t>стандарты</w:t>
      </w:r>
      <w:r w:rsidRPr="00FF38F6">
        <w:rPr>
          <w:spacing w:val="-5"/>
          <w:sz w:val="28"/>
          <w:szCs w:val="28"/>
        </w:rPr>
        <w:t xml:space="preserve"> </w:t>
      </w:r>
      <w:r w:rsidRPr="00FF38F6">
        <w:rPr>
          <w:sz w:val="28"/>
          <w:szCs w:val="28"/>
        </w:rPr>
        <w:t>могут</w:t>
      </w:r>
      <w:r w:rsidRPr="00FF38F6">
        <w:rPr>
          <w:spacing w:val="-5"/>
          <w:sz w:val="28"/>
          <w:szCs w:val="28"/>
        </w:rPr>
        <w:t xml:space="preserve"> </w:t>
      </w:r>
      <w:r w:rsidRPr="00FF38F6">
        <w:rPr>
          <w:sz w:val="28"/>
          <w:szCs w:val="28"/>
        </w:rPr>
        <w:t>быть</w:t>
      </w:r>
      <w:r w:rsidRPr="00FF38F6">
        <w:rPr>
          <w:spacing w:val="-5"/>
          <w:sz w:val="28"/>
          <w:szCs w:val="28"/>
        </w:rPr>
        <w:t xml:space="preserve"> </w:t>
      </w:r>
      <w:r w:rsidRPr="00FF38F6">
        <w:rPr>
          <w:sz w:val="28"/>
          <w:szCs w:val="28"/>
        </w:rPr>
        <w:t>также</w:t>
      </w:r>
      <w:r w:rsidRPr="00FF38F6">
        <w:rPr>
          <w:spacing w:val="-5"/>
          <w:sz w:val="28"/>
          <w:szCs w:val="28"/>
        </w:rPr>
        <w:t xml:space="preserve"> </w:t>
      </w:r>
      <w:r w:rsidRPr="00FF38F6">
        <w:rPr>
          <w:sz w:val="28"/>
          <w:szCs w:val="28"/>
        </w:rPr>
        <w:t>использованы</w:t>
      </w:r>
      <w:r w:rsidRPr="00FF38F6">
        <w:rPr>
          <w:spacing w:val="-6"/>
          <w:sz w:val="28"/>
          <w:szCs w:val="28"/>
        </w:rPr>
        <w:t xml:space="preserve"> </w:t>
      </w:r>
      <w:r w:rsidRPr="00FF38F6">
        <w:rPr>
          <w:sz w:val="28"/>
          <w:szCs w:val="28"/>
        </w:rPr>
        <w:t>образовательными организациями</w:t>
      </w:r>
      <w:r w:rsidRPr="00FF38F6">
        <w:rPr>
          <w:spacing w:val="-5"/>
          <w:sz w:val="28"/>
          <w:szCs w:val="28"/>
        </w:rPr>
        <w:t xml:space="preserve"> </w:t>
      </w:r>
      <w:r w:rsidR="00D16F6D" w:rsidRPr="00FF38F6">
        <w:rPr>
          <w:sz w:val="28"/>
          <w:szCs w:val="28"/>
        </w:rPr>
        <w:t xml:space="preserve">для </w:t>
      </w:r>
      <w:r w:rsidR="00A353A0">
        <w:rPr>
          <w:spacing w:val="-67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оценки                                                           </w:t>
      </w:r>
      <w:r w:rsidRPr="00FF38F6">
        <w:rPr>
          <w:sz w:val="28"/>
          <w:szCs w:val="28"/>
        </w:rPr>
        <w:t>своей</w:t>
      </w:r>
      <w:r w:rsidR="00BB75C9" w:rsidRPr="00FF38F6">
        <w:rPr>
          <w:sz w:val="28"/>
          <w:szCs w:val="28"/>
        </w:rPr>
        <w:t xml:space="preserve"> </w:t>
      </w:r>
      <w:r w:rsidR="00D16F6D" w:rsidRPr="00FF38F6">
        <w:rPr>
          <w:sz w:val="28"/>
          <w:szCs w:val="28"/>
        </w:rPr>
        <w:t>внутренней деятельности и</w:t>
      </w:r>
      <w:r w:rsidR="00BB75C9" w:rsidRPr="00FF38F6">
        <w:rPr>
          <w:sz w:val="28"/>
          <w:szCs w:val="28"/>
        </w:rPr>
        <w:t xml:space="preserve"> при обеспечении</w:t>
      </w:r>
      <w:r w:rsidRPr="00FF38F6">
        <w:rPr>
          <w:sz w:val="28"/>
          <w:szCs w:val="28"/>
        </w:rPr>
        <w:t xml:space="preserve"> качества образования, а также при разработке, соответствующей</w:t>
      </w:r>
      <w:r w:rsidRPr="00FF38F6">
        <w:rPr>
          <w:spacing w:val="1"/>
          <w:sz w:val="28"/>
          <w:szCs w:val="28"/>
        </w:rPr>
        <w:t xml:space="preserve"> </w:t>
      </w:r>
      <w:r w:rsidRPr="00FF38F6">
        <w:rPr>
          <w:sz w:val="28"/>
          <w:szCs w:val="28"/>
        </w:rPr>
        <w:t>внутренней</w:t>
      </w:r>
      <w:r w:rsidRPr="00FF38F6">
        <w:rPr>
          <w:spacing w:val="-1"/>
          <w:sz w:val="28"/>
          <w:szCs w:val="28"/>
        </w:rPr>
        <w:t xml:space="preserve"> </w:t>
      </w:r>
      <w:r w:rsidRPr="00FF38F6">
        <w:rPr>
          <w:sz w:val="28"/>
          <w:szCs w:val="28"/>
        </w:rPr>
        <w:t>нормативной документации.</w:t>
      </w:r>
    </w:p>
    <w:p w:rsidR="00FC520E" w:rsidRPr="00FF38F6" w:rsidRDefault="00FC520E" w:rsidP="00FC520E">
      <w:pPr>
        <w:pStyle w:val="1"/>
        <w:tabs>
          <w:tab w:val="left" w:pos="1456"/>
        </w:tabs>
        <w:spacing w:line="300" w:lineRule="auto"/>
        <w:ind w:left="0" w:right="782"/>
      </w:pPr>
    </w:p>
    <w:p w:rsidR="006F6EDB" w:rsidRPr="00FF38F6" w:rsidRDefault="00CC5661" w:rsidP="00FE53AB">
      <w:pPr>
        <w:pStyle w:val="1"/>
        <w:tabs>
          <w:tab w:val="left" w:pos="1456"/>
        </w:tabs>
        <w:spacing w:line="300" w:lineRule="auto"/>
        <w:ind w:left="0"/>
        <w:jc w:val="center"/>
        <w:rPr>
          <w:spacing w:val="-8"/>
        </w:rPr>
      </w:pPr>
      <w:r w:rsidRPr="00FF38F6">
        <w:t>2.</w:t>
      </w:r>
      <w:r w:rsidR="006F6EDB" w:rsidRPr="00FF38F6">
        <w:t>Процедура</w:t>
      </w:r>
      <w:r w:rsidR="006F6EDB" w:rsidRPr="00FF38F6">
        <w:rPr>
          <w:spacing w:val="-8"/>
        </w:rPr>
        <w:t xml:space="preserve"> </w:t>
      </w:r>
      <w:r w:rsidR="006F6EDB" w:rsidRPr="00FF38F6">
        <w:t>проведения</w:t>
      </w:r>
      <w:r w:rsidR="006F6EDB" w:rsidRPr="00FF38F6">
        <w:rPr>
          <w:spacing w:val="-8"/>
        </w:rPr>
        <w:t xml:space="preserve"> институциональной </w:t>
      </w:r>
      <w:r w:rsidR="006F6EDB" w:rsidRPr="00FF38F6">
        <w:t>аккредитации</w:t>
      </w:r>
    </w:p>
    <w:p w:rsidR="00587532" w:rsidRPr="00FF38F6" w:rsidRDefault="00587532" w:rsidP="00A23C31">
      <w:pPr>
        <w:pStyle w:val="1"/>
        <w:tabs>
          <w:tab w:val="left" w:pos="1456"/>
        </w:tabs>
        <w:spacing w:line="300" w:lineRule="auto"/>
        <w:ind w:left="0" w:firstLine="709"/>
        <w:jc w:val="both"/>
      </w:pPr>
    </w:p>
    <w:p w:rsidR="006F6EDB" w:rsidRPr="00FF38F6" w:rsidRDefault="00973FC2" w:rsidP="00A23C31">
      <w:pPr>
        <w:pStyle w:val="a6"/>
        <w:tabs>
          <w:tab w:val="left" w:pos="1667"/>
        </w:tabs>
        <w:spacing w:line="300" w:lineRule="auto"/>
        <w:ind w:left="0" w:firstLine="709"/>
        <w:jc w:val="both"/>
        <w:rPr>
          <w:i/>
          <w:sz w:val="28"/>
          <w:szCs w:val="28"/>
        </w:rPr>
      </w:pPr>
      <w:r w:rsidRPr="00FF38F6">
        <w:rPr>
          <w:sz w:val="28"/>
          <w:szCs w:val="28"/>
        </w:rPr>
        <w:t>2</w:t>
      </w:r>
      <w:r w:rsidR="006F6EDB" w:rsidRPr="00FF38F6">
        <w:rPr>
          <w:sz w:val="28"/>
          <w:szCs w:val="28"/>
        </w:rPr>
        <w:t xml:space="preserve">.1. </w:t>
      </w:r>
      <w:r w:rsidR="006F6EDB" w:rsidRPr="00FF38F6">
        <w:rPr>
          <w:i/>
          <w:sz w:val="28"/>
          <w:szCs w:val="28"/>
        </w:rPr>
        <w:t>Процедура проведения институци</w:t>
      </w:r>
      <w:r w:rsidR="001122E6" w:rsidRPr="00FF38F6">
        <w:rPr>
          <w:i/>
          <w:sz w:val="28"/>
          <w:szCs w:val="28"/>
        </w:rPr>
        <w:t xml:space="preserve">ональной </w:t>
      </w:r>
      <w:r w:rsidR="008D0502" w:rsidRPr="00FF38F6">
        <w:rPr>
          <w:i/>
          <w:sz w:val="28"/>
          <w:szCs w:val="28"/>
        </w:rPr>
        <w:t>аккредитации</w:t>
      </w:r>
      <w:r w:rsidR="00A3501F">
        <w:rPr>
          <w:i/>
          <w:sz w:val="28"/>
          <w:szCs w:val="28"/>
        </w:rPr>
        <w:t xml:space="preserve"> проводится за счет средств аккредитуемой образовательной организации и</w:t>
      </w:r>
      <w:r w:rsidR="008D0502" w:rsidRPr="00FF38F6">
        <w:rPr>
          <w:i/>
          <w:sz w:val="28"/>
          <w:szCs w:val="28"/>
        </w:rPr>
        <w:t xml:space="preserve"> состоит</w:t>
      </w:r>
      <w:r w:rsidR="006F6EDB" w:rsidRPr="00FF38F6">
        <w:rPr>
          <w:i/>
          <w:sz w:val="28"/>
          <w:szCs w:val="28"/>
        </w:rPr>
        <w:t xml:space="preserve"> из следующих этапов:</w:t>
      </w:r>
    </w:p>
    <w:p w:rsidR="006F6EDB" w:rsidRPr="00FF38F6" w:rsidRDefault="006F6EDB" w:rsidP="00A23C31">
      <w:pPr>
        <w:pStyle w:val="a6"/>
        <w:tabs>
          <w:tab w:val="left" w:pos="1667"/>
        </w:tabs>
        <w:spacing w:line="300" w:lineRule="auto"/>
        <w:ind w:left="0" w:firstLine="709"/>
        <w:jc w:val="both"/>
        <w:rPr>
          <w:sz w:val="28"/>
          <w:szCs w:val="28"/>
        </w:rPr>
      </w:pPr>
      <w:r w:rsidRPr="00FF38F6">
        <w:rPr>
          <w:sz w:val="28"/>
          <w:szCs w:val="28"/>
        </w:rPr>
        <w:t>- подача образовательной организацией заявки на проведение институциональной аккредитации с</w:t>
      </w:r>
      <w:r w:rsidRPr="00FF38F6">
        <w:rPr>
          <w:spacing w:val="1"/>
          <w:sz w:val="28"/>
          <w:szCs w:val="28"/>
        </w:rPr>
        <w:t xml:space="preserve"> </w:t>
      </w:r>
      <w:r w:rsidRPr="00FF38F6">
        <w:rPr>
          <w:sz w:val="28"/>
          <w:szCs w:val="28"/>
        </w:rPr>
        <w:t>приложением</w:t>
      </w:r>
      <w:r w:rsidRPr="00FF38F6">
        <w:rPr>
          <w:spacing w:val="-11"/>
          <w:sz w:val="28"/>
          <w:szCs w:val="28"/>
        </w:rPr>
        <w:t xml:space="preserve"> </w:t>
      </w:r>
      <w:r w:rsidRPr="00FF38F6">
        <w:rPr>
          <w:sz w:val="28"/>
          <w:szCs w:val="28"/>
        </w:rPr>
        <w:t>копий</w:t>
      </w:r>
      <w:r w:rsidRPr="00FF38F6">
        <w:rPr>
          <w:spacing w:val="-9"/>
          <w:sz w:val="28"/>
          <w:szCs w:val="28"/>
        </w:rPr>
        <w:t xml:space="preserve"> </w:t>
      </w:r>
      <w:r w:rsidRPr="00FF38F6">
        <w:rPr>
          <w:sz w:val="28"/>
          <w:szCs w:val="28"/>
        </w:rPr>
        <w:t>правоустанавливающих</w:t>
      </w:r>
      <w:r w:rsidRPr="00FF38F6">
        <w:rPr>
          <w:spacing w:val="-10"/>
          <w:sz w:val="28"/>
          <w:szCs w:val="28"/>
        </w:rPr>
        <w:t xml:space="preserve"> </w:t>
      </w:r>
      <w:r w:rsidRPr="00FF38F6">
        <w:rPr>
          <w:sz w:val="28"/>
          <w:szCs w:val="28"/>
        </w:rPr>
        <w:t>и</w:t>
      </w:r>
      <w:r w:rsidRPr="00FF38F6">
        <w:rPr>
          <w:spacing w:val="-9"/>
          <w:sz w:val="28"/>
          <w:szCs w:val="28"/>
        </w:rPr>
        <w:t xml:space="preserve"> </w:t>
      </w:r>
      <w:r w:rsidRPr="00FF38F6">
        <w:rPr>
          <w:sz w:val="28"/>
          <w:szCs w:val="28"/>
        </w:rPr>
        <w:t>разрешительных</w:t>
      </w:r>
      <w:r w:rsidRPr="00FF38F6">
        <w:rPr>
          <w:spacing w:val="-9"/>
          <w:sz w:val="28"/>
          <w:szCs w:val="28"/>
        </w:rPr>
        <w:t xml:space="preserve"> </w:t>
      </w:r>
      <w:r w:rsidRPr="00FF38F6">
        <w:rPr>
          <w:sz w:val="28"/>
          <w:szCs w:val="28"/>
        </w:rPr>
        <w:t>документов;</w:t>
      </w:r>
    </w:p>
    <w:p w:rsidR="006F6EDB" w:rsidRPr="00FF38F6" w:rsidRDefault="006F6EDB" w:rsidP="00A23C31">
      <w:pPr>
        <w:tabs>
          <w:tab w:val="left" w:pos="1669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 рассмотрение</w:t>
      </w:r>
      <w:r w:rsidRPr="00FF38F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 xml:space="preserve">ААКР </w:t>
      </w:r>
      <w:r w:rsidRPr="00FF38F6">
        <w:rPr>
          <w:rFonts w:ascii="Times New Roman" w:hAnsi="Times New Roman" w:cs="Times New Roman"/>
          <w:spacing w:val="-8"/>
          <w:sz w:val="28"/>
          <w:szCs w:val="28"/>
        </w:rPr>
        <w:t xml:space="preserve">заявки </w:t>
      </w:r>
      <w:r w:rsidRPr="00FF38F6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6F6EDB" w:rsidRPr="00FF38F6" w:rsidRDefault="006F6EDB" w:rsidP="00A23C31">
      <w:pPr>
        <w:tabs>
          <w:tab w:val="left" w:pos="1668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-принятие решения ААКР о проведении институциональной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 xml:space="preserve">аккредитации; </w:t>
      </w:r>
    </w:p>
    <w:p w:rsidR="006F6EDB" w:rsidRPr="00FF38F6" w:rsidRDefault="006F6EDB" w:rsidP="00A23C31">
      <w:pPr>
        <w:tabs>
          <w:tab w:val="left" w:pos="1668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-заключение договора между агентством и образовательной организацией о проведении институциональной аккредитации;</w:t>
      </w:r>
    </w:p>
    <w:p w:rsidR="006F6EDB" w:rsidRPr="00FF38F6" w:rsidRDefault="006F6EDB" w:rsidP="00A23C31">
      <w:pPr>
        <w:tabs>
          <w:tab w:val="left" w:pos="1668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-для внутренних и внешних экспертов Агентство организует тренинги и консультации по процедурам проведения институциональной аккредитации;</w:t>
      </w:r>
    </w:p>
    <w:p w:rsidR="001F009C" w:rsidRPr="00E17B59" w:rsidRDefault="006F6EDB" w:rsidP="00A23C31">
      <w:pPr>
        <w:tabs>
          <w:tab w:val="left" w:pos="1668"/>
          <w:tab w:val="left" w:pos="5071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B59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1F009C" w:rsidRPr="00E17B59">
        <w:rPr>
          <w:rFonts w:ascii="Times New Roman" w:hAnsi="Times New Roman" w:cs="Times New Roman"/>
          <w:sz w:val="28"/>
          <w:szCs w:val="28"/>
        </w:rPr>
        <w:t xml:space="preserve"> проведение </w:t>
      </w:r>
      <w:r w:rsidR="00A57C01" w:rsidRPr="00E17B59">
        <w:rPr>
          <w:rFonts w:ascii="Times New Roman" w:hAnsi="Times New Roman" w:cs="Times New Roman"/>
          <w:sz w:val="28"/>
          <w:szCs w:val="28"/>
        </w:rPr>
        <w:t>самооценки аккредитуемой</w:t>
      </w:r>
      <w:r w:rsidR="001F009C" w:rsidRPr="00E17B59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целью которой является внутренняя оценка соответствия своей деятельности</w:t>
      </w:r>
      <w:r w:rsidR="00A57C01" w:rsidRPr="00E17B59">
        <w:rPr>
          <w:rFonts w:ascii="Times New Roman" w:hAnsi="Times New Roman" w:cs="Times New Roman"/>
          <w:sz w:val="28"/>
          <w:szCs w:val="28"/>
        </w:rPr>
        <w:t xml:space="preserve"> стандартам, критериям и правилам аккредитации, установленным Агентством;</w:t>
      </w:r>
    </w:p>
    <w:p w:rsidR="00A57C01" w:rsidRPr="00E17B59" w:rsidRDefault="00A57C01" w:rsidP="00A23C31">
      <w:pPr>
        <w:tabs>
          <w:tab w:val="left" w:pos="1668"/>
          <w:tab w:val="left" w:pos="5071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B59">
        <w:rPr>
          <w:rFonts w:ascii="Times New Roman" w:hAnsi="Times New Roman" w:cs="Times New Roman"/>
          <w:sz w:val="28"/>
          <w:szCs w:val="28"/>
        </w:rPr>
        <w:t>- проведение внешней оценки Агентством на основе его правил и материалов самооценки;</w:t>
      </w:r>
    </w:p>
    <w:p w:rsidR="00A57C01" w:rsidRPr="00E17B59" w:rsidRDefault="00A57C01" w:rsidP="00A23C31">
      <w:pPr>
        <w:tabs>
          <w:tab w:val="left" w:pos="1668"/>
          <w:tab w:val="left" w:pos="5071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B59">
        <w:rPr>
          <w:rFonts w:ascii="Times New Roman" w:hAnsi="Times New Roman" w:cs="Times New Roman"/>
          <w:sz w:val="28"/>
          <w:szCs w:val="28"/>
        </w:rPr>
        <w:t>- принятие решения об аккредитации Агентством на основании материалов самооценки и внешней оценки.</w:t>
      </w:r>
    </w:p>
    <w:p w:rsidR="006F6EDB" w:rsidRPr="00FF38F6" w:rsidRDefault="00A57C01" w:rsidP="00A57C01">
      <w:pPr>
        <w:tabs>
          <w:tab w:val="left" w:pos="1668"/>
          <w:tab w:val="left" w:pos="5071"/>
        </w:tabs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B59">
        <w:rPr>
          <w:rFonts w:ascii="Times New Roman" w:hAnsi="Times New Roman" w:cs="Times New Roman"/>
          <w:sz w:val="28"/>
          <w:szCs w:val="28"/>
        </w:rPr>
        <w:t xml:space="preserve">         </w:t>
      </w:r>
      <w:r w:rsidR="006F6EDB" w:rsidRPr="00E17B59">
        <w:rPr>
          <w:rFonts w:ascii="Times New Roman" w:hAnsi="Times New Roman" w:cs="Times New Roman"/>
          <w:sz w:val="28"/>
          <w:szCs w:val="28"/>
        </w:rPr>
        <w:t>Отчет о самооценке направляется в Агентство в электронном варианте и в</w:t>
      </w:r>
      <w:r w:rsidR="006F6EDB" w:rsidRPr="00E17B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F6EDB" w:rsidRPr="00E17B59">
        <w:rPr>
          <w:rFonts w:ascii="Times New Roman" w:hAnsi="Times New Roman" w:cs="Times New Roman"/>
          <w:sz w:val="28"/>
          <w:szCs w:val="28"/>
        </w:rPr>
        <w:t>количестве</w:t>
      </w:r>
      <w:r w:rsidR="006F6EDB" w:rsidRPr="00E17B5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6F6EDB" w:rsidRPr="00E17B59">
        <w:rPr>
          <w:rFonts w:ascii="Times New Roman" w:hAnsi="Times New Roman" w:cs="Times New Roman"/>
          <w:sz w:val="28"/>
          <w:szCs w:val="28"/>
        </w:rPr>
        <w:t>1</w:t>
      </w:r>
      <w:r w:rsidR="006F6EDB" w:rsidRPr="00E17B5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F6EDB" w:rsidRPr="00E17B59">
        <w:rPr>
          <w:rFonts w:ascii="Times New Roman" w:hAnsi="Times New Roman" w:cs="Times New Roman"/>
          <w:sz w:val="28"/>
          <w:szCs w:val="28"/>
        </w:rPr>
        <w:t>экземпляра</w:t>
      </w:r>
      <w:r w:rsidR="006F6EDB" w:rsidRPr="00E17B5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F6EDB" w:rsidRPr="00E17B59">
        <w:rPr>
          <w:rFonts w:ascii="Times New Roman" w:hAnsi="Times New Roman" w:cs="Times New Roman"/>
          <w:sz w:val="28"/>
          <w:szCs w:val="28"/>
        </w:rPr>
        <w:t>на</w:t>
      </w:r>
      <w:r w:rsidR="006F6EDB" w:rsidRPr="00E17B5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6F6EDB" w:rsidRPr="00E17B59">
        <w:rPr>
          <w:rFonts w:ascii="Times New Roman" w:hAnsi="Times New Roman" w:cs="Times New Roman"/>
          <w:sz w:val="28"/>
          <w:szCs w:val="28"/>
        </w:rPr>
        <w:t>бумажном</w:t>
      </w:r>
      <w:r w:rsidR="006F6EDB" w:rsidRPr="00E17B5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F6EDB" w:rsidRPr="00E17B59">
        <w:rPr>
          <w:rFonts w:ascii="Times New Roman" w:hAnsi="Times New Roman" w:cs="Times New Roman"/>
          <w:sz w:val="28"/>
          <w:szCs w:val="28"/>
        </w:rPr>
        <w:t>носителе.</w:t>
      </w:r>
      <w:r w:rsidR="002E0BFA" w:rsidRPr="00E17B59">
        <w:rPr>
          <w:rFonts w:ascii="Times New Roman" w:hAnsi="Times New Roman" w:cs="Times New Roman"/>
          <w:sz w:val="28"/>
          <w:szCs w:val="28"/>
        </w:rPr>
        <w:t xml:space="preserve"> Срок аккредитации должен составлять не менее 3х месяцев.</w:t>
      </w:r>
    </w:p>
    <w:p w:rsidR="006F6EDB" w:rsidRPr="00FF38F6" w:rsidRDefault="00BD73B7" w:rsidP="00A23C31">
      <w:pPr>
        <w:tabs>
          <w:tab w:val="left" w:pos="1669"/>
        </w:tabs>
        <w:spacing w:after="0" w:line="30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2</w:t>
      </w:r>
      <w:r w:rsidR="006F6EDB" w:rsidRPr="00FF38F6">
        <w:rPr>
          <w:rFonts w:ascii="Times New Roman" w:hAnsi="Times New Roman" w:cs="Times New Roman"/>
          <w:sz w:val="28"/>
          <w:szCs w:val="28"/>
        </w:rPr>
        <w:t xml:space="preserve">.2. </w:t>
      </w:r>
      <w:r w:rsidR="006F6EDB" w:rsidRPr="00FF38F6">
        <w:rPr>
          <w:rFonts w:ascii="Times New Roman" w:hAnsi="Times New Roman" w:cs="Times New Roman"/>
          <w:i/>
          <w:sz w:val="28"/>
          <w:szCs w:val="28"/>
        </w:rPr>
        <w:t>На</w:t>
      </w:r>
      <w:r w:rsidR="006F6EDB" w:rsidRPr="00FF38F6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="006F6EDB" w:rsidRPr="00FF38F6">
        <w:rPr>
          <w:rFonts w:ascii="Times New Roman" w:hAnsi="Times New Roman" w:cs="Times New Roman"/>
          <w:i/>
          <w:sz w:val="28"/>
          <w:szCs w:val="28"/>
        </w:rPr>
        <w:t>основе</w:t>
      </w:r>
      <w:r w:rsidR="006F6EDB" w:rsidRPr="00FF38F6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="006F6EDB" w:rsidRPr="00FF38F6">
        <w:rPr>
          <w:rFonts w:ascii="Times New Roman" w:hAnsi="Times New Roman" w:cs="Times New Roman"/>
          <w:i/>
          <w:sz w:val="28"/>
          <w:szCs w:val="28"/>
        </w:rPr>
        <w:t>анализа</w:t>
      </w:r>
      <w:r w:rsidR="006F6EDB" w:rsidRPr="00FF38F6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="006F6EDB" w:rsidRPr="00FF38F6">
        <w:rPr>
          <w:rFonts w:ascii="Times New Roman" w:hAnsi="Times New Roman" w:cs="Times New Roman"/>
          <w:i/>
          <w:sz w:val="28"/>
          <w:szCs w:val="28"/>
        </w:rPr>
        <w:t>отчета по самооценке</w:t>
      </w:r>
      <w:r w:rsidR="006F6EDB" w:rsidRPr="00FF38F6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="006F6EDB" w:rsidRPr="00FF38F6">
        <w:rPr>
          <w:rFonts w:ascii="Times New Roman" w:hAnsi="Times New Roman" w:cs="Times New Roman"/>
          <w:i/>
          <w:sz w:val="28"/>
          <w:szCs w:val="28"/>
        </w:rPr>
        <w:t>по</w:t>
      </w:r>
      <w:r w:rsidR="001122E6" w:rsidRPr="00FF38F6">
        <w:rPr>
          <w:rFonts w:ascii="Times New Roman" w:hAnsi="Times New Roman" w:cs="Times New Roman"/>
          <w:i/>
          <w:spacing w:val="-4"/>
          <w:sz w:val="28"/>
          <w:szCs w:val="28"/>
        </w:rPr>
        <w:t xml:space="preserve"> основной деятельности образовательной организации</w:t>
      </w:r>
      <w:r w:rsidR="006F6EDB" w:rsidRPr="00FF38F6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="006F6EDB" w:rsidRPr="00FF38F6">
        <w:rPr>
          <w:rFonts w:ascii="Times New Roman" w:hAnsi="Times New Roman" w:cs="Times New Roman"/>
          <w:i/>
          <w:sz w:val="28"/>
          <w:szCs w:val="28"/>
        </w:rPr>
        <w:t>ААКР может:</w:t>
      </w:r>
    </w:p>
    <w:p w:rsidR="006F6EDB" w:rsidRPr="00FF38F6" w:rsidRDefault="006F6EDB" w:rsidP="00A23C31">
      <w:pPr>
        <w:tabs>
          <w:tab w:val="left" w:pos="1409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 принять решение</w:t>
      </w:r>
      <w:r w:rsidRPr="00FF38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</w:t>
      </w:r>
      <w:r w:rsidRPr="00FF38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необходимости</w:t>
      </w:r>
      <w:r w:rsidRPr="00FF38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доработки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материалов самооценки;</w:t>
      </w:r>
    </w:p>
    <w:p w:rsidR="006F6EDB" w:rsidRPr="00FF38F6" w:rsidRDefault="005C6F46" w:rsidP="00A23C31">
      <w:pPr>
        <w:tabs>
          <w:tab w:val="left" w:pos="1409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 провести</w:t>
      </w:r>
      <w:r w:rsidR="006F6EDB" w:rsidRPr="00FF38F6">
        <w:rPr>
          <w:rFonts w:ascii="Times New Roman" w:hAnsi="Times New Roman" w:cs="Times New Roman"/>
          <w:sz w:val="28"/>
          <w:szCs w:val="28"/>
        </w:rPr>
        <w:t xml:space="preserve"> экспертную оц</w:t>
      </w:r>
      <w:r w:rsidRPr="00FF38F6">
        <w:rPr>
          <w:rFonts w:ascii="Times New Roman" w:hAnsi="Times New Roman" w:cs="Times New Roman"/>
          <w:sz w:val="28"/>
          <w:szCs w:val="28"/>
        </w:rPr>
        <w:t>енку внешней экспертной комиссией</w:t>
      </w:r>
      <w:r w:rsidR="006F6EDB" w:rsidRPr="00FF38F6">
        <w:rPr>
          <w:rFonts w:ascii="Times New Roman" w:hAnsi="Times New Roman" w:cs="Times New Roman"/>
          <w:sz w:val="28"/>
          <w:szCs w:val="28"/>
        </w:rPr>
        <w:t xml:space="preserve"> агентства;</w:t>
      </w:r>
    </w:p>
    <w:p w:rsidR="006F6EDB" w:rsidRPr="00FF38F6" w:rsidRDefault="006F6EDB" w:rsidP="00A23C31">
      <w:pPr>
        <w:tabs>
          <w:tab w:val="left" w:pos="1409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 перенести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срок</w:t>
      </w:r>
      <w:r w:rsidRPr="00FF38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аккредитации из-за несоответствия отчета по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самооценке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критериям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настоящих стандартов.</w:t>
      </w:r>
    </w:p>
    <w:p w:rsidR="00486D9F" w:rsidRDefault="006F6EDB" w:rsidP="00A23C31">
      <w:pPr>
        <w:tabs>
          <w:tab w:val="left" w:pos="1668"/>
        </w:tabs>
        <w:spacing w:after="0" w:line="300" w:lineRule="auto"/>
        <w:ind w:firstLine="709"/>
        <w:jc w:val="both"/>
        <w:rPr>
          <w:rFonts w:ascii="Times New Roman" w:hAnsi="Times New Roman" w:cs="Times New Roman"/>
          <w:spacing w:val="-67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В</w:t>
      </w:r>
      <w:r w:rsidR="00D360D7">
        <w:rPr>
          <w:rFonts w:ascii="Times New Roman" w:hAnsi="Times New Roman" w:cs="Times New Roman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 xml:space="preserve"> случае </w:t>
      </w:r>
      <w:r w:rsidR="00D360D7">
        <w:rPr>
          <w:rFonts w:ascii="Times New Roman" w:hAnsi="Times New Roman" w:cs="Times New Roman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 xml:space="preserve">продолжения </w:t>
      </w:r>
      <w:r w:rsidR="00D360D7">
        <w:rPr>
          <w:rFonts w:ascii="Times New Roman" w:hAnsi="Times New Roman" w:cs="Times New Roman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 xml:space="preserve">аккредитации </w:t>
      </w:r>
      <w:r w:rsidR="00D360D7">
        <w:rPr>
          <w:rFonts w:ascii="Times New Roman" w:hAnsi="Times New Roman" w:cs="Times New Roman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ААКР</w:t>
      </w:r>
      <w:r w:rsidR="00D360D7">
        <w:rPr>
          <w:rFonts w:ascii="Times New Roman" w:hAnsi="Times New Roman" w:cs="Times New Roman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 xml:space="preserve"> формирует</w:t>
      </w:r>
      <w:r w:rsidR="00D360D7">
        <w:rPr>
          <w:rFonts w:ascii="Times New Roman" w:hAnsi="Times New Roman" w:cs="Times New Roman"/>
          <w:sz w:val="28"/>
          <w:szCs w:val="28"/>
        </w:rPr>
        <w:t xml:space="preserve">    </w:t>
      </w:r>
      <w:r w:rsidRPr="00FF38F6">
        <w:rPr>
          <w:rFonts w:ascii="Times New Roman" w:hAnsi="Times New Roman" w:cs="Times New Roman"/>
          <w:sz w:val="28"/>
          <w:szCs w:val="28"/>
        </w:rPr>
        <w:t xml:space="preserve"> </w:t>
      </w:r>
      <w:r w:rsidR="00105B00" w:rsidRPr="00FF38F6">
        <w:rPr>
          <w:rFonts w:ascii="Times New Roman" w:hAnsi="Times New Roman" w:cs="Times New Roman"/>
          <w:sz w:val="28"/>
          <w:szCs w:val="28"/>
        </w:rPr>
        <w:t>внешнюю</w:t>
      </w:r>
      <w:r w:rsidR="00105B00">
        <w:rPr>
          <w:rFonts w:ascii="Times New Roman" w:hAnsi="Times New Roman" w:cs="Times New Roman"/>
          <w:sz w:val="28"/>
          <w:szCs w:val="28"/>
        </w:rPr>
        <w:t xml:space="preserve"> </w:t>
      </w:r>
      <w:r w:rsidR="00486D9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</w:p>
    <w:p w:rsidR="006F6EDB" w:rsidRPr="00FF38F6" w:rsidRDefault="00486D9F" w:rsidP="00486D9F">
      <w:pPr>
        <w:tabs>
          <w:tab w:val="left" w:pos="1668"/>
        </w:tabs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экспертную </w:t>
      </w:r>
      <w:r w:rsidR="006F6EDB" w:rsidRPr="00FF38F6">
        <w:rPr>
          <w:rFonts w:ascii="Times New Roman" w:hAnsi="Times New Roman" w:cs="Times New Roman"/>
          <w:sz w:val="28"/>
          <w:szCs w:val="28"/>
        </w:rPr>
        <w:t>комиссию, которая утверждается директором Агентства для</w:t>
      </w:r>
      <w:r w:rsidR="006F6EDB"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F6EDB" w:rsidRPr="00FF38F6">
        <w:rPr>
          <w:rFonts w:ascii="Times New Roman" w:hAnsi="Times New Roman" w:cs="Times New Roman"/>
          <w:sz w:val="28"/>
          <w:szCs w:val="28"/>
        </w:rPr>
        <w:t>проведения ин</w:t>
      </w:r>
      <w:r w:rsidR="00D638BC">
        <w:rPr>
          <w:rFonts w:ascii="Times New Roman" w:hAnsi="Times New Roman" w:cs="Times New Roman"/>
          <w:sz w:val="28"/>
          <w:szCs w:val="28"/>
        </w:rPr>
        <w:t>ституциональной аккредитации образовательной организации</w:t>
      </w:r>
      <w:r w:rsidR="006F6EDB" w:rsidRPr="00FF38F6">
        <w:rPr>
          <w:rFonts w:ascii="Times New Roman" w:hAnsi="Times New Roman" w:cs="Times New Roman"/>
          <w:sz w:val="28"/>
          <w:szCs w:val="28"/>
        </w:rPr>
        <w:t xml:space="preserve">. В ее состав входят представители </w:t>
      </w:r>
      <w:r w:rsidR="0071017D" w:rsidRPr="00FF38F6">
        <w:rPr>
          <w:rFonts w:ascii="Times New Roman" w:hAnsi="Times New Roman" w:cs="Times New Roman"/>
          <w:sz w:val="28"/>
          <w:szCs w:val="28"/>
        </w:rPr>
        <w:t>академической общественности,</w:t>
      </w:r>
      <w:r w:rsidR="006F6EDB" w:rsidRPr="00FF38F6">
        <w:rPr>
          <w:rFonts w:ascii="Times New Roman" w:hAnsi="Times New Roman" w:cs="Times New Roman"/>
          <w:sz w:val="28"/>
          <w:szCs w:val="28"/>
        </w:rPr>
        <w:t xml:space="preserve"> специалисты</w:t>
      </w:r>
      <w:r w:rsidR="00702493">
        <w:rPr>
          <w:rFonts w:ascii="Times New Roman" w:hAnsi="Times New Roman" w:cs="Times New Roman"/>
          <w:spacing w:val="-8"/>
          <w:sz w:val="28"/>
          <w:szCs w:val="28"/>
        </w:rPr>
        <w:t xml:space="preserve"> по профилю образовательной организации</w:t>
      </w:r>
      <w:r w:rsidR="006F6EDB" w:rsidRPr="00FF38F6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r w:rsidR="006F6EDB" w:rsidRPr="00FF38F6">
        <w:rPr>
          <w:rFonts w:ascii="Times New Roman" w:hAnsi="Times New Roman" w:cs="Times New Roman"/>
          <w:sz w:val="28"/>
          <w:szCs w:val="28"/>
        </w:rPr>
        <w:t>работодатели,</w:t>
      </w:r>
      <w:r w:rsidR="006F6EDB" w:rsidRPr="00FF38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6F6EDB" w:rsidRPr="00FF38F6">
        <w:rPr>
          <w:rFonts w:ascii="Times New Roman" w:hAnsi="Times New Roman" w:cs="Times New Roman"/>
          <w:sz w:val="28"/>
          <w:szCs w:val="28"/>
        </w:rPr>
        <w:t>и</w:t>
      </w:r>
      <w:r w:rsidR="006F6EDB" w:rsidRPr="00FF38F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702493">
        <w:rPr>
          <w:rFonts w:ascii="Times New Roman" w:hAnsi="Times New Roman" w:cs="Times New Roman"/>
          <w:spacing w:val="-67"/>
          <w:sz w:val="28"/>
          <w:szCs w:val="28"/>
        </w:rPr>
        <w:t xml:space="preserve">   </w:t>
      </w:r>
      <w:r w:rsidR="006F6EDB"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зарубежные </w:t>
      </w:r>
      <w:r w:rsidR="006F6EDB" w:rsidRPr="00FF38F6">
        <w:rPr>
          <w:rFonts w:ascii="Times New Roman" w:hAnsi="Times New Roman" w:cs="Times New Roman"/>
          <w:sz w:val="28"/>
          <w:szCs w:val="28"/>
        </w:rPr>
        <w:t>эксперты, если возникает необходимость.</w:t>
      </w:r>
    </w:p>
    <w:p w:rsidR="0071017D" w:rsidRPr="00FF38F6" w:rsidRDefault="0071017D" w:rsidP="00A23C31">
      <w:pPr>
        <w:tabs>
          <w:tab w:val="left" w:pos="1668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При проведении институциональной аккредитации</w:t>
      </w:r>
      <w:r w:rsidR="0027261F" w:rsidRPr="00FF38F6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внешняя экспертная комиссия оценивает результаты деятельности образовательной организации по обеспечению качества образования такие как:</w:t>
      </w:r>
    </w:p>
    <w:p w:rsidR="0027261F" w:rsidRPr="00FF38F6" w:rsidRDefault="0027261F" w:rsidP="00A23C31">
      <w:pPr>
        <w:tabs>
          <w:tab w:val="left" w:pos="1668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-улучшение материально-технической базы и инфраструктуры (учебных аудиторий, библиотеки, спортплощадки, столовой и других помещений);</w:t>
      </w:r>
    </w:p>
    <w:p w:rsidR="0027261F" w:rsidRPr="00FF38F6" w:rsidRDefault="0027261F" w:rsidP="00A23C31">
      <w:pPr>
        <w:tabs>
          <w:tab w:val="left" w:pos="1668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-планирование и совершенствование учебного процесса для реализации образовательных программ;</w:t>
      </w:r>
    </w:p>
    <w:p w:rsidR="0027261F" w:rsidRPr="00FF38F6" w:rsidRDefault="005B221D" w:rsidP="00A23C31">
      <w:pPr>
        <w:tabs>
          <w:tab w:val="left" w:pos="1668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7261F" w:rsidRPr="00FF38F6">
        <w:rPr>
          <w:rFonts w:ascii="Times New Roman" w:hAnsi="Times New Roman" w:cs="Times New Roman"/>
          <w:sz w:val="28"/>
          <w:szCs w:val="28"/>
        </w:rPr>
        <w:t>повышение качественных показателей профессорско-преподавательского состава;</w:t>
      </w:r>
    </w:p>
    <w:p w:rsidR="0027261F" w:rsidRPr="00FF38F6" w:rsidRDefault="0027261F" w:rsidP="00A23C31">
      <w:pPr>
        <w:tabs>
          <w:tab w:val="left" w:pos="1668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 улучшение условий обучения студентов и работы ППС;</w:t>
      </w:r>
    </w:p>
    <w:p w:rsidR="0027261F" w:rsidRPr="00FF38F6" w:rsidRDefault="0027261F" w:rsidP="00A23C31">
      <w:pPr>
        <w:tabs>
          <w:tab w:val="left" w:pos="1668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-разработка новых направлений и дисциплин в соответствии с требованиями рынка труда и работодателей</w:t>
      </w:r>
      <w:r w:rsidR="006603F6" w:rsidRPr="00FF38F6">
        <w:rPr>
          <w:rFonts w:ascii="Times New Roman" w:hAnsi="Times New Roman" w:cs="Times New Roman"/>
          <w:sz w:val="28"/>
          <w:szCs w:val="28"/>
        </w:rPr>
        <w:t xml:space="preserve"> и др. показатели деятельности образовательной организации.</w:t>
      </w:r>
    </w:p>
    <w:p w:rsidR="006F6EDB" w:rsidRPr="00FF38F6" w:rsidRDefault="006F6EDB" w:rsidP="00A23C31">
      <w:pPr>
        <w:tabs>
          <w:tab w:val="left" w:pos="1668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lastRenderedPageBreak/>
        <w:t>Агентство согласовывает с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образовательной </w:t>
      </w:r>
      <w:r w:rsidRPr="00FF38F6">
        <w:rPr>
          <w:rFonts w:ascii="Times New Roman" w:hAnsi="Times New Roman" w:cs="Times New Roman"/>
          <w:sz w:val="28"/>
          <w:szCs w:val="28"/>
        </w:rPr>
        <w:t>организацией</w:t>
      </w:r>
      <w:r w:rsidR="000D3B73">
        <w:rPr>
          <w:rFonts w:ascii="Times New Roman" w:hAnsi="Times New Roman" w:cs="Times New Roman"/>
          <w:sz w:val="28"/>
          <w:szCs w:val="28"/>
        </w:rPr>
        <w:t xml:space="preserve"> программу и</w:t>
      </w:r>
      <w:r w:rsidRPr="00FF38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сроки</w:t>
      </w:r>
      <w:r w:rsidRPr="00FF38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проведения</w:t>
      </w:r>
      <w:r w:rsidRPr="00FF38F6">
        <w:rPr>
          <w:rFonts w:ascii="Times New Roman" w:hAnsi="Times New Roman" w:cs="Times New Roman"/>
          <w:spacing w:val="-7"/>
          <w:sz w:val="28"/>
          <w:szCs w:val="28"/>
        </w:rPr>
        <w:t xml:space="preserve"> институциональной </w:t>
      </w:r>
      <w:r w:rsidRPr="00FF38F6">
        <w:rPr>
          <w:rFonts w:ascii="Times New Roman" w:hAnsi="Times New Roman" w:cs="Times New Roman"/>
          <w:sz w:val="28"/>
          <w:szCs w:val="28"/>
        </w:rPr>
        <w:t>аккредитации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30098" w:rsidRPr="00FF38F6">
        <w:rPr>
          <w:rFonts w:ascii="Times New Roman" w:hAnsi="Times New Roman" w:cs="Times New Roman"/>
          <w:sz w:val="28"/>
          <w:szCs w:val="28"/>
        </w:rPr>
        <w:t>и</w:t>
      </w:r>
      <w:r w:rsidR="00530098">
        <w:rPr>
          <w:rFonts w:ascii="Times New Roman" w:hAnsi="Times New Roman" w:cs="Times New Roman"/>
          <w:sz w:val="28"/>
          <w:szCs w:val="28"/>
        </w:rPr>
        <w:t xml:space="preserve"> </w:t>
      </w:r>
      <w:r w:rsidR="00530098">
        <w:rPr>
          <w:rFonts w:ascii="Times New Roman" w:hAnsi="Times New Roman" w:cs="Times New Roman"/>
          <w:spacing w:val="-67"/>
          <w:sz w:val="28"/>
          <w:szCs w:val="28"/>
        </w:rPr>
        <w:t xml:space="preserve">                          </w:t>
      </w:r>
      <w:r w:rsidRPr="00FF38F6">
        <w:rPr>
          <w:rFonts w:ascii="Times New Roman" w:hAnsi="Times New Roman" w:cs="Times New Roman"/>
          <w:sz w:val="28"/>
          <w:szCs w:val="28"/>
        </w:rPr>
        <w:t>внешней экспертной комиссии.</w:t>
      </w:r>
    </w:p>
    <w:p w:rsidR="006F6EDB" w:rsidRPr="00FF38F6" w:rsidRDefault="006F6EDB" w:rsidP="00A23C31">
      <w:pPr>
        <w:tabs>
          <w:tab w:val="left" w:pos="1668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Продолжительность визита комиссии составляет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3-4 дня при проведении аккредитации, программа посещения экспертной комиссии может увеличиться в зависимости от сложившейся ситуации.  В ходе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визита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вуз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создает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условия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для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работы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внешней экспертной комиссии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соответствии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Договором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об оказании услуг.</w:t>
      </w:r>
    </w:p>
    <w:p w:rsidR="006F6EDB" w:rsidRPr="00FF38F6" w:rsidRDefault="00BD73B7" w:rsidP="00A23C31">
      <w:pPr>
        <w:tabs>
          <w:tab w:val="left" w:pos="1668"/>
        </w:tabs>
        <w:spacing w:after="0" w:line="30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2</w:t>
      </w:r>
      <w:r w:rsidR="006F6EDB" w:rsidRPr="00FF38F6">
        <w:rPr>
          <w:rFonts w:ascii="Times New Roman" w:hAnsi="Times New Roman" w:cs="Times New Roman"/>
          <w:sz w:val="28"/>
          <w:szCs w:val="28"/>
        </w:rPr>
        <w:t>.3</w:t>
      </w:r>
      <w:r w:rsidR="006F6EDB" w:rsidRPr="00FF38F6">
        <w:rPr>
          <w:rFonts w:ascii="Times New Roman" w:hAnsi="Times New Roman" w:cs="Times New Roman"/>
          <w:i/>
          <w:sz w:val="28"/>
          <w:szCs w:val="28"/>
        </w:rPr>
        <w:t>. Агентство:</w:t>
      </w:r>
    </w:p>
    <w:p w:rsidR="006F6EDB" w:rsidRPr="00FF38F6" w:rsidRDefault="006F6EDB" w:rsidP="00A23C31">
      <w:pPr>
        <w:tabs>
          <w:tab w:val="left" w:pos="1668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 представляет</w:t>
      </w:r>
      <w:r w:rsidRPr="00FF38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для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каждого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из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 xml:space="preserve">членов экспертной 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>комиссии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электронную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и бумажную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версию отчета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 самооценке;</w:t>
      </w:r>
    </w:p>
    <w:p w:rsidR="006F6EDB" w:rsidRPr="00FF38F6" w:rsidRDefault="006F6EDB" w:rsidP="00A23C31">
      <w:pPr>
        <w:tabs>
          <w:tab w:val="left" w:pos="1409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 предоставляет</w:t>
      </w:r>
      <w:r w:rsidRPr="00FF38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необходимую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оргтехнику</w:t>
      </w:r>
      <w:r w:rsidRPr="00FF38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членам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внешней экспертной комиссии;</w:t>
      </w:r>
    </w:p>
    <w:p w:rsidR="006F6EDB" w:rsidRPr="00FF38F6" w:rsidRDefault="006F6EDB" w:rsidP="00A23C31">
      <w:pPr>
        <w:tabs>
          <w:tab w:val="left" w:pos="1409"/>
          <w:tab w:val="left" w:pos="6292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 совместно с образовательной организацией, организует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осмотр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инфраструктуры и</w:t>
      </w:r>
      <w:r w:rsidRPr="00FF38F6">
        <w:rPr>
          <w:rFonts w:ascii="Times New Roman" w:hAnsi="Times New Roman" w:cs="Times New Roman"/>
          <w:sz w:val="28"/>
          <w:szCs w:val="28"/>
        </w:rPr>
        <w:t xml:space="preserve"> других ресурсов, встречи,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анкетирования,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интервью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и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другие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виды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работы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соответствии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Программой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визита;</w:t>
      </w:r>
    </w:p>
    <w:p w:rsidR="006F6EDB" w:rsidRPr="00FF38F6" w:rsidRDefault="006F6EDB" w:rsidP="00A23C31">
      <w:pPr>
        <w:tabs>
          <w:tab w:val="left" w:pos="1409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  предоставляет</w:t>
      </w:r>
      <w:r w:rsidRPr="00FF38F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запрашиваемую</w:t>
      </w:r>
      <w:r w:rsidRPr="00FF38F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информацию;</w:t>
      </w:r>
    </w:p>
    <w:p w:rsidR="006F6EDB" w:rsidRPr="00FF38F6" w:rsidRDefault="006F6EDB" w:rsidP="00A23C31">
      <w:pPr>
        <w:tabs>
          <w:tab w:val="left" w:pos="1409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 организует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фото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и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видеосъемку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работы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внешней экспертной комиссии;</w:t>
      </w:r>
    </w:p>
    <w:p w:rsidR="006F6EDB" w:rsidRPr="00FF38F6" w:rsidRDefault="006F6EDB" w:rsidP="00A23C31">
      <w:pPr>
        <w:tabs>
          <w:tab w:val="left" w:pos="1409"/>
          <w:tab w:val="left" w:pos="9186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 готовит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70ADF">
        <w:rPr>
          <w:rFonts w:ascii="Times New Roman" w:hAnsi="Times New Roman" w:cs="Times New Roman"/>
          <w:sz w:val="28"/>
          <w:szCs w:val="28"/>
        </w:rPr>
        <w:t>видеопрезентацию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для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заседания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Аккредитационного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совета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ААКР</w:t>
      </w:r>
      <w:r w:rsidRPr="00FF38F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содержащий краткую характеристику образовательной организации и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информацию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ходе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визита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внешней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экспертной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комиссии.</w:t>
      </w:r>
    </w:p>
    <w:p w:rsidR="006F6EDB" w:rsidRPr="00FF38F6" w:rsidRDefault="00BD73B7" w:rsidP="00A23C31">
      <w:pPr>
        <w:tabs>
          <w:tab w:val="left" w:pos="1409"/>
        </w:tabs>
        <w:spacing w:after="0" w:line="30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2</w:t>
      </w:r>
      <w:r w:rsidR="006F6EDB" w:rsidRPr="00FF38F6">
        <w:rPr>
          <w:rFonts w:ascii="Times New Roman" w:hAnsi="Times New Roman" w:cs="Times New Roman"/>
          <w:sz w:val="28"/>
          <w:szCs w:val="28"/>
        </w:rPr>
        <w:t>.</w:t>
      </w:r>
      <w:r w:rsidR="00C70ADF" w:rsidRPr="00FF38F6">
        <w:rPr>
          <w:rFonts w:ascii="Times New Roman" w:hAnsi="Times New Roman" w:cs="Times New Roman"/>
          <w:sz w:val="28"/>
          <w:szCs w:val="28"/>
        </w:rPr>
        <w:t>4</w:t>
      </w:r>
      <w:r w:rsidR="00C70ADF" w:rsidRPr="00FF38F6">
        <w:rPr>
          <w:rFonts w:ascii="Times New Roman" w:hAnsi="Times New Roman" w:cs="Times New Roman"/>
          <w:i/>
          <w:sz w:val="28"/>
          <w:szCs w:val="28"/>
        </w:rPr>
        <w:t>. Экспертная</w:t>
      </w:r>
      <w:r w:rsidR="006F6EDB" w:rsidRPr="00FF38F6">
        <w:rPr>
          <w:rFonts w:ascii="Times New Roman" w:hAnsi="Times New Roman" w:cs="Times New Roman"/>
          <w:i/>
          <w:sz w:val="28"/>
          <w:szCs w:val="28"/>
        </w:rPr>
        <w:t xml:space="preserve"> комиссия:</w:t>
      </w:r>
    </w:p>
    <w:p w:rsidR="006F6EDB" w:rsidRPr="00FF38F6" w:rsidRDefault="006F6EDB" w:rsidP="00A23C31">
      <w:pPr>
        <w:tabs>
          <w:tab w:val="left" w:pos="1807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По окончанию визита внешняя экспертная комиссия готовит отчет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по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оценке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деятельности образовательной организации по обеспечению качества образования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и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презентацию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ходе своего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визита</w:t>
      </w:r>
      <w:r w:rsidRPr="00FF38F6">
        <w:rPr>
          <w:rFonts w:ascii="Times New Roman" w:hAnsi="Times New Roman" w:cs="Times New Roman"/>
          <w:spacing w:val="-67"/>
          <w:sz w:val="28"/>
          <w:szCs w:val="28"/>
        </w:rPr>
        <w:t>.</w:t>
      </w:r>
      <w:r w:rsidRPr="00FF38F6">
        <w:rPr>
          <w:rFonts w:ascii="Times New Roman" w:hAnsi="Times New Roman" w:cs="Times New Roman"/>
          <w:sz w:val="28"/>
          <w:szCs w:val="28"/>
        </w:rPr>
        <w:t xml:space="preserve"> </w:t>
      </w:r>
      <w:r w:rsidR="006603F6" w:rsidRPr="00FF38F6">
        <w:rPr>
          <w:rFonts w:ascii="Times New Roman" w:hAnsi="Times New Roman" w:cs="Times New Roman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Отчет содержит описание визита, краткую оценку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соответствия в разрезе критериев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стандартов ААКР, подготовленные рекомендации образовательной организации по улучшению деятельности и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гарантии</w:t>
      </w:r>
      <w:r w:rsidRPr="00FF38F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качества образования,</w:t>
      </w:r>
      <w:r w:rsidRPr="00FF38F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рекомендации</w:t>
      </w:r>
      <w:r w:rsidRPr="00FF38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Аккредитационному</w:t>
      </w:r>
      <w:r w:rsidRPr="00FF38F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Совету. Отчет</w:t>
      </w:r>
      <w:r w:rsidRPr="00FF38F6">
        <w:rPr>
          <w:rFonts w:ascii="Times New Roman" w:hAnsi="Times New Roman" w:cs="Times New Roman"/>
          <w:spacing w:val="-8"/>
          <w:sz w:val="28"/>
          <w:szCs w:val="28"/>
        </w:rPr>
        <w:t xml:space="preserve"> комиссии</w:t>
      </w:r>
      <w:r w:rsidRPr="00FF38F6">
        <w:rPr>
          <w:rFonts w:ascii="Times New Roman" w:hAnsi="Times New Roman" w:cs="Times New Roman"/>
          <w:sz w:val="28"/>
          <w:szCs w:val="28"/>
        </w:rPr>
        <w:t>,</w:t>
      </w:r>
      <w:r w:rsidRPr="00FF38F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включая</w:t>
      </w:r>
      <w:r w:rsidRPr="00FF38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рекомендации,</w:t>
      </w:r>
      <w:r w:rsidRPr="00FF38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разрабатывается</w:t>
      </w:r>
      <w:r w:rsidRPr="00FF38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членами</w:t>
      </w:r>
      <w:r w:rsidR="0068171A">
        <w:rPr>
          <w:rFonts w:ascii="Times New Roman" w:hAnsi="Times New Roman" w:cs="Times New Roman"/>
          <w:sz w:val="28"/>
          <w:szCs w:val="28"/>
        </w:rPr>
        <w:t xml:space="preserve"> </w:t>
      </w:r>
      <w:r w:rsidR="009677BE">
        <w:rPr>
          <w:rFonts w:ascii="Times New Roman" w:hAnsi="Times New Roman" w:cs="Times New Roman"/>
          <w:sz w:val="28"/>
          <w:szCs w:val="28"/>
        </w:rPr>
        <w:t xml:space="preserve">Внешней </w:t>
      </w:r>
      <w:r w:rsidR="009677BE">
        <w:rPr>
          <w:rFonts w:ascii="Times New Roman" w:hAnsi="Times New Roman" w:cs="Times New Roman"/>
          <w:spacing w:val="-8"/>
          <w:sz w:val="28"/>
          <w:szCs w:val="28"/>
        </w:rPr>
        <w:t>экспертной</w:t>
      </w:r>
      <w:r w:rsidRPr="00FF38F6">
        <w:rPr>
          <w:rFonts w:ascii="Times New Roman" w:hAnsi="Times New Roman" w:cs="Times New Roman"/>
          <w:sz w:val="28"/>
          <w:szCs w:val="28"/>
        </w:rPr>
        <w:t xml:space="preserve"> комиссии коллегиально.</w:t>
      </w:r>
    </w:p>
    <w:p w:rsidR="006F6EDB" w:rsidRPr="00FF38F6" w:rsidRDefault="006F6EDB" w:rsidP="00A23C31">
      <w:pPr>
        <w:tabs>
          <w:tab w:val="left" w:pos="1807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Рекомендации Аккредитационному Совету должны содержать информацию о статусе образовательной организации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и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рекомендуемый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срок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 xml:space="preserve">аккредитации. </w:t>
      </w:r>
    </w:p>
    <w:p w:rsidR="006F6EDB" w:rsidRPr="00FF38F6" w:rsidRDefault="006F6EDB" w:rsidP="00A23C31">
      <w:pPr>
        <w:tabs>
          <w:tab w:val="left" w:pos="1807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Основой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для</w:t>
      </w:r>
      <w:r w:rsidRPr="00FF38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принятия</w:t>
      </w:r>
      <w:r w:rsidRPr="00FF38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решения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б институциональной </w:t>
      </w:r>
      <w:r w:rsidRPr="00FF38F6">
        <w:rPr>
          <w:rFonts w:ascii="Times New Roman" w:hAnsi="Times New Roman" w:cs="Times New Roman"/>
          <w:sz w:val="28"/>
          <w:szCs w:val="28"/>
        </w:rPr>
        <w:t>аккредитации</w:t>
      </w:r>
      <w:r w:rsidRPr="00FF38F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Аккредитационным Советом служат отчет экспертной комиссии по оценке образовательной организации и отчет по самооценке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образовательной </w:t>
      </w:r>
      <w:r w:rsidRPr="00FF38F6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6F6EDB" w:rsidRPr="00FF38F6" w:rsidRDefault="006F6EDB" w:rsidP="00A23C31">
      <w:pPr>
        <w:tabs>
          <w:tab w:val="left" w:pos="1807"/>
          <w:tab w:val="left" w:pos="6489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lastRenderedPageBreak/>
        <w:t>Председатель внешней экспертной комиссии представляет отчет по итогам визита в образовательную организацию перед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Аккредитационным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советом. В случае наличия объективной причины отсутствия Председателя, директор ААКР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назначает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члена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внешней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экспертной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комиссии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для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>доклада</w:t>
      </w:r>
      <w:r w:rsidRPr="00FF38F6">
        <w:rPr>
          <w:rFonts w:ascii="Times New Roman" w:hAnsi="Times New Roman" w:cs="Times New Roman"/>
          <w:sz w:val="28"/>
          <w:szCs w:val="28"/>
        </w:rPr>
        <w:t xml:space="preserve"> с отчетом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на заседании Аккредитационного совета. Замена председателя внешней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экспертной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комиссии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оформляется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приказом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директора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ААКР.</w:t>
      </w:r>
    </w:p>
    <w:p w:rsidR="006F6EDB" w:rsidRPr="00FF38F6" w:rsidRDefault="00BD73B7" w:rsidP="00A23C31">
      <w:pPr>
        <w:tabs>
          <w:tab w:val="left" w:pos="1807"/>
          <w:tab w:val="left" w:pos="6489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2</w:t>
      </w:r>
      <w:r w:rsidR="006F6EDB" w:rsidRPr="00FF38F6">
        <w:rPr>
          <w:rFonts w:ascii="Times New Roman" w:hAnsi="Times New Roman" w:cs="Times New Roman"/>
          <w:sz w:val="28"/>
          <w:szCs w:val="28"/>
        </w:rPr>
        <w:t xml:space="preserve">.5. </w:t>
      </w:r>
      <w:r w:rsidR="006F6EDB" w:rsidRPr="00FF38F6">
        <w:rPr>
          <w:rFonts w:ascii="Times New Roman" w:hAnsi="Times New Roman" w:cs="Times New Roman"/>
          <w:i/>
          <w:sz w:val="28"/>
          <w:szCs w:val="28"/>
        </w:rPr>
        <w:t>Аккредитационный Совет:</w:t>
      </w:r>
    </w:p>
    <w:p w:rsidR="006F6EDB" w:rsidRPr="00FF38F6" w:rsidRDefault="006F6EDB" w:rsidP="00A23C31">
      <w:pPr>
        <w:pStyle w:val="a6"/>
        <w:tabs>
          <w:tab w:val="left" w:pos="1807"/>
        </w:tabs>
        <w:spacing w:line="300" w:lineRule="auto"/>
        <w:ind w:left="0" w:firstLine="709"/>
        <w:jc w:val="both"/>
        <w:rPr>
          <w:sz w:val="28"/>
          <w:szCs w:val="28"/>
        </w:rPr>
      </w:pPr>
      <w:r w:rsidRPr="00FF38F6">
        <w:rPr>
          <w:sz w:val="28"/>
          <w:szCs w:val="28"/>
        </w:rPr>
        <w:t>К</w:t>
      </w:r>
      <w:r w:rsidRPr="00FF38F6">
        <w:rPr>
          <w:spacing w:val="-9"/>
          <w:sz w:val="28"/>
          <w:szCs w:val="28"/>
        </w:rPr>
        <w:t xml:space="preserve"> </w:t>
      </w:r>
      <w:r w:rsidRPr="00FF38F6">
        <w:rPr>
          <w:sz w:val="28"/>
          <w:szCs w:val="28"/>
        </w:rPr>
        <w:t>исключительной</w:t>
      </w:r>
      <w:r w:rsidRPr="00FF38F6">
        <w:rPr>
          <w:spacing w:val="-7"/>
          <w:sz w:val="28"/>
          <w:szCs w:val="28"/>
        </w:rPr>
        <w:t xml:space="preserve"> </w:t>
      </w:r>
      <w:r w:rsidRPr="00FF38F6">
        <w:rPr>
          <w:sz w:val="28"/>
          <w:szCs w:val="28"/>
        </w:rPr>
        <w:t>компетенции</w:t>
      </w:r>
      <w:r w:rsidRPr="00FF38F6">
        <w:rPr>
          <w:spacing w:val="-7"/>
          <w:sz w:val="28"/>
          <w:szCs w:val="28"/>
        </w:rPr>
        <w:t xml:space="preserve"> </w:t>
      </w:r>
      <w:r w:rsidRPr="00FF38F6">
        <w:rPr>
          <w:sz w:val="28"/>
          <w:szCs w:val="28"/>
        </w:rPr>
        <w:t>Аккредитационного</w:t>
      </w:r>
      <w:r w:rsidRPr="00FF38F6">
        <w:rPr>
          <w:spacing w:val="-8"/>
          <w:sz w:val="28"/>
          <w:szCs w:val="28"/>
        </w:rPr>
        <w:t xml:space="preserve"> </w:t>
      </w:r>
      <w:r w:rsidRPr="00FF38F6">
        <w:rPr>
          <w:sz w:val="28"/>
          <w:szCs w:val="28"/>
        </w:rPr>
        <w:t>совета</w:t>
      </w:r>
      <w:r w:rsidRPr="00FF38F6">
        <w:rPr>
          <w:spacing w:val="-8"/>
          <w:sz w:val="28"/>
          <w:szCs w:val="28"/>
        </w:rPr>
        <w:t xml:space="preserve"> </w:t>
      </w:r>
      <w:r w:rsidRPr="00FF38F6">
        <w:rPr>
          <w:sz w:val="28"/>
          <w:szCs w:val="28"/>
        </w:rPr>
        <w:t>ААКР</w:t>
      </w:r>
      <w:r w:rsidRPr="00FF38F6">
        <w:rPr>
          <w:spacing w:val="-67"/>
          <w:sz w:val="28"/>
          <w:szCs w:val="28"/>
        </w:rPr>
        <w:t xml:space="preserve"> </w:t>
      </w:r>
      <w:r w:rsidR="00BC33D4">
        <w:rPr>
          <w:spacing w:val="-67"/>
          <w:sz w:val="28"/>
          <w:szCs w:val="28"/>
        </w:rPr>
        <w:t xml:space="preserve">   </w:t>
      </w:r>
      <w:r w:rsidRPr="00FF38F6">
        <w:rPr>
          <w:sz w:val="28"/>
          <w:szCs w:val="28"/>
        </w:rPr>
        <w:t>относится: принятие решений об аккредитации или отказе в аккредитации</w:t>
      </w:r>
      <w:r w:rsidRPr="00FF38F6">
        <w:rPr>
          <w:spacing w:val="1"/>
          <w:sz w:val="28"/>
          <w:szCs w:val="28"/>
        </w:rPr>
        <w:t xml:space="preserve"> </w:t>
      </w:r>
      <w:r w:rsidRPr="00FF38F6">
        <w:rPr>
          <w:sz w:val="28"/>
          <w:szCs w:val="28"/>
        </w:rPr>
        <w:t>образовательной организации. Состав Аккредитационного</w:t>
      </w:r>
      <w:r w:rsidRPr="00FF38F6">
        <w:rPr>
          <w:spacing w:val="1"/>
          <w:sz w:val="28"/>
          <w:szCs w:val="28"/>
        </w:rPr>
        <w:t xml:space="preserve"> </w:t>
      </w:r>
      <w:r w:rsidRPr="00FF38F6">
        <w:rPr>
          <w:sz w:val="28"/>
          <w:szCs w:val="28"/>
        </w:rPr>
        <w:t>совета определяется в соответствии с Положением об</w:t>
      </w:r>
      <w:r w:rsidRPr="00FF38F6">
        <w:rPr>
          <w:spacing w:val="1"/>
          <w:sz w:val="28"/>
          <w:szCs w:val="28"/>
        </w:rPr>
        <w:t xml:space="preserve"> </w:t>
      </w:r>
      <w:r w:rsidRPr="00FF38F6">
        <w:rPr>
          <w:sz w:val="28"/>
          <w:szCs w:val="28"/>
        </w:rPr>
        <w:t>его деятельности</w:t>
      </w:r>
      <w:r w:rsidR="00640007">
        <w:rPr>
          <w:sz w:val="28"/>
          <w:szCs w:val="28"/>
        </w:rPr>
        <w:t xml:space="preserve"> и Постановлением Кабинета министров КР от</w:t>
      </w:r>
      <w:r w:rsidR="008949E3">
        <w:rPr>
          <w:sz w:val="28"/>
          <w:szCs w:val="28"/>
        </w:rPr>
        <w:t xml:space="preserve"> </w:t>
      </w:r>
      <w:r w:rsidR="00640007">
        <w:rPr>
          <w:sz w:val="28"/>
          <w:szCs w:val="28"/>
        </w:rPr>
        <w:t>15 мая 2024 года №246</w:t>
      </w:r>
      <w:r w:rsidRPr="00FF38F6">
        <w:rPr>
          <w:sz w:val="28"/>
          <w:szCs w:val="28"/>
        </w:rPr>
        <w:t>.</w:t>
      </w:r>
      <w:r w:rsidR="00640007">
        <w:rPr>
          <w:sz w:val="28"/>
          <w:szCs w:val="28"/>
        </w:rPr>
        <w:t xml:space="preserve"> В состав АС включаются представители профессиональных объединений, сектора экономики и гражданского </w:t>
      </w:r>
      <w:r w:rsidR="006E0A95">
        <w:rPr>
          <w:sz w:val="28"/>
          <w:szCs w:val="28"/>
        </w:rPr>
        <w:t>общества</w:t>
      </w:r>
      <w:r w:rsidR="00640007">
        <w:rPr>
          <w:sz w:val="28"/>
          <w:szCs w:val="28"/>
        </w:rPr>
        <w:t>.</w:t>
      </w:r>
      <w:r w:rsidRPr="00FF38F6">
        <w:rPr>
          <w:spacing w:val="1"/>
          <w:sz w:val="28"/>
          <w:szCs w:val="28"/>
        </w:rPr>
        <w:t xml:space="preserve"> </w:t>
      </w:r>
      <w:r w:rsidRPr="00FF38F6">
        <w:rPr>
          <w:sz w:val="28"/>
          <w:szCs w:val="28"/>
        </w:rPr>
        <w:t>Заседание проводится при наличии кворума. Аккредитационный совет</w:t>
      </w:r>
      <w:r w:rsidRPr="00FF38F6">
        <w:rPr>
          <w:spacing w:val="1"/>
          <w:sz w:val="28"/>
          <w:szCs w:val="28"/>
        </w:rPr>
        <w:t xml:space="preserve"> </w:t>
      </w:r>
      <w:r w:rsidRPr="00FF38F6">
        <w:rPr>
          <w:sz w:val="28"/>
          <w:szCs w:val="28"/>
        </w:rPr>
        <w:t>вправе принять обоснованное решение, не соответствующее рекомендации</w:t>
      </w:r>
      <w:r w:rsidRPr="00FF38F6">
        <w:rPr>
          <w:spacing w:val="1"/>
          <w:sz w:val="28"/>
          <w:szCs w:val="28"/>
        </w:rPr>
        <w:t xml:space="preserve"> </w:t>
      </w:r>
      <w:r w:rsidRPr="00FF38F6">
        <w:rPr>
          <w:sz w:val="28"/>
          <w:szCs w:val="28"/>
        </w:rPr>
        <w:t>внешней</w:t>
      </w:r>
      <w:r w:rsidRPr="00FF38F6">
        <w:rPr>
          <w:spacing w:val="-2"/>
          <w:sz w:val="28"/>
          <w:szCs w:val="28"/>
        </w:rPr>
        <w:t xml:space="preserve"> </w:t>
      </w:r>
      <w:r w:rsidRPr="00FF38F6">
        <w:rPr>
          <w:sz w:val="28"/>
          <w:szCs w:val="28"/>
        </w:rPr>
        <w:t>экспертной комиссии.</w:t>
      </w:r>
    </w:p>
    <w:p w:rsidR="006F6EDB" w:rsidRPr="008949E3" w:rsidRDefault="006F6EDB" w:rsidP="00A23C31">
      <w:pPr>
        <w:tabs>
          <w:tab w:val="left" w:pos="1807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Аккредитационный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совет</w:t>
      </w:r>
      <w:r w:rsidR="00640007">
        <w:rPr>
          <w:rFonts w:ascii="Times New Roman" w:hAnsi="Times New Roman" w:cs="Times New Roman"/>
          <w:sz w:val="28"/>
          <w:szCs w:val="28"/>
        </w:rPr>
        <w:t xml:space="preserve"> Агентства по результатам внешней оценки </w:t>
      </w:r>
      <w:r w:rsidR="00640007" w:rsidRPr="008949E3">
        <w:rPr>
          <w:rFonts w:ascii="Times New Roman" w:hAnsi="Times New Roman" w:cs="Times New Roman"/>
          <w:sz w:val="28"/>
          <w:szCs w:val="28"/>
        </w:rPr>
        <w:t>принимает одно из следующих решений</w:t>
      </w:r>
      <w:r w:rsidRPr="008949E3">
        <w:rPr>
          <w:rFonts w:ascii="Times New Roman" w:hAnsi="Times New Roman" w:cs="Times New Roman"/>
          <w:sz w:val="28"/>
          <w:szCs w:val="28"/>
        </w:rPr>
        <w:t>:</w:t>
      </w:r>
    </w:p>
    <w:p w:rsidR="006F6EDB" w:rsidRPr="008949E3" w:rsidRDefault="006F6EDB" w:rsidP="00A23C31">
      <w:pPr>
        <w:tabs>
          <w:tab w:val="left" w:pos="844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9E3">
        <w:rPr>
          <w:rFonts w:ascii="Times New Roman" w:hAnsi="Times New Roman" w:cs="Times New Roman"/>
          <w:sz w:val="28"/>
          <w:szCs w:val="28"/>
        </w:rPr>
        <w:t>- аккредитовать</w:t>
      </w:r>
      <w:r w:rsidR="00640007" w:rsidRPr="008949E3">
        <w:rPr>
          <w:rFonts w:ascii="Times New Roman" w:hAnsi="Times New Roman" w:cs="Times New Roman"/>
          <w:sz w:val="28"/>
          <w:szCs w:val="28"/>
        </w:rPr>
        <w:t xml:space="preserve"> на 5 лет в случае соответствия всем стандартам аккредитации;</w:t>
      </w:r>
    </w:p>
    <w:p w:rsidR="00640007" w:rsidRPr="008949E3" w:rsidRDefault="006F6EDB" w:rsidP="00A23C31">
      <w:pPr>
        <w:tabs>
          <w:tab w:val="left" w:pos="1551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9E3">
        <w:rPr>
          <w:rFonts w:ascii="Times New Roman" w:hAnsi="Times New Roman" w:cs="Times New Roman"/>
          <w:sz w:val="28"/>
          <w:szCs w:val="28"/>
        </w:rPr>
        <w:t xml:space="preserve">- </w:t>
      </w:r>
      <w:r w:rsidR="00640007" w:rsidRPr="008949E3">
        <w:rPr>
          <w:rFonts w:ascii="Times New Roman" w:hAnsi="Times New Roman" w:cs="Times New Roman"/>
          <w:sz w:val="28"/>
          <w:szCs w:val="28"/>
        </w:rPr>
        <w:t xml:space="preserve">аккредитовать </w:t>
      </w:r>
      <w:r w:rsidRPr="008949E3">
        <w:rPr>
          <w:rFonts w:ascii="Times New Roman" w:hAnsi="Times New Roman" w:cs="Times New Roman"/>
          <w:sz w:val="28"/>
          <w:szCs w:val="28"/>
        </w:rPr>
        <w:t>на 3 года –</w:t>
      </w:r>
      <w:r w:rsidR="00640007" w:rsidRPr="008949E3">
        <w:rPr>
          <w:rFonts w:ascii="Times New Roman" w:hAnsi="Times New Roman" w:cs="Times New Roman"/>
          <w:sz w:val="28"/>
          <w:szCs w:val="28"/>
        </w:rPr>
        <w:t>в случае несоответствия одному стандарту аккредитации</w:t>
      </w:r>
      <w:r w:rsidRPr="008949E3">
        <w:rPr>
          <w:rFonts w:ascii="Times New Roman" w:hAnsi="Times New Roman" w:cs="Times New Roman"/>
          <w:sz w:val="28"/>
          <w:szCs w:val="28"/>
        </w:rPr>
        <w:t xml:space="preserve"> при положительных результатах в целом, </w:t>
      </w:r>
    </w:p>
    <w:p w:rsidR="006F6EDB" w:rsidRPr="008949E3" w:rsidRDefault="00640007" w:rsidP="00A23C31">
      <w:pPr>
        <w:tabs>
          <w:tab w:val="left" w:pos="1551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9E3">
        <w:rPr>
          <w:rFonts w:ascii="Times New Roman" w:hAnsi="Times New Roman" w:cs="Times New Roman"/>
          <w:sz w:val="28"/>
          <w:szCs w:val="28"/>
        </w:rPr>
        <w:t>- аккредитовать на 1 год в случае несоответствия двум стандартам аккредитации</w:t>
      </w:r>
      <w:r w:rsidR="006F6EDB" w:rsidRPr="008949E3">
        <w:rPr>
          <w:rFonts w:ascii="Times New Roman" w:hAnsi="Times New Roman" w:cs="Times New Roman"/>
          <w:sz w:val="28"/>
          <w:szCs w:val="28"/>
        </w:rPr>
        <w:t>;</w:t>
      </w:r>
    </w:p>
    <w:p w:rsidR="006F6EDB" w:rsidRPr="00FF38F6" w:rsidRDefault="0017261A" w:rsidP="00A23C31">
      <w:pPr>
        <w:tabs>
          <w:tab w:val="left" w:pos="843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9E3">
        <w:rPr>
          <w:rFonts w:ascii="Times New Roman" w:hAnsi="Times New Roman" w:cs="Times New Roman"/>
          <w:sz w:val="28"/>
          <w:szCs w:val="28"/>
        </w:rPr>
        <w:t xml:space="preserve">-  отказать в аккредитации в </w:t>
      </w:r>
      <w:r w:rsidR="000916DF" w:rsidRPr="008949E3">
        <w:rPr>
          <w:rFonts w:ascii="Times New Roman" w:hAnsi="Times New Roman" w:cs="Times New Roman"/>
          <w:sz w:val="28"/>
          <w:szCs w:val="28"/>
        </w:rPr>
        <w:t>случае   несоответствия трем или более стандартам аккредитации</w:t>
      </w:r>
      <w:r w:rsidR="006F6EDB" w:rsidRPr="008949E3">
        <w:rPr>
          <w:rFonts w:ascii="Times New Roman" w:hAnsi="Times New Roman" w:cs="Times New Roman"/>
          <w:sz w:val="28"/>
          <w:szCs w:val="28"/>
        </w:rPr>
        <w:t>.</w:t>
      </w:r>
    </w:p>
    <w:p w:rsidR="006F6EDB" w:rsidRPr="00FF38F6" w:rsidRDefault="006F6EDB" w:rsidP="00A23C31">
      <w:pPr>
        <w:pStyle w:val="a4"/>
        <w:tabs>
          <w:tab w:val="left" w:pos="2971"/>
        </w:tabs>
        <w:spacing w:line="300" w:lineRule="auto"/>
        <w:ind w:left="0" w:firstLine="709"/>
        <w:jc w:val="both"/>
        <w:rPr>
          <w:b/>
          <w:u w:val="thick"/>
        </w:rPr>
      </w:pPr>
      <w:r w:rsidRPr="00FF38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F38B43" wp14:editId="6D32762C">
                <wp:simplePos x="0" y="0"/>
                <wp:positionH relativeFrom="page">
                  <wp:posOffset>6924675</wp:posOffset>
                </wp:positionH>
                <wp:positionV relativeFrom="paragraph">
                  <wp:posOffset>1410970</wp:posOffset>
                </wp:positionV>
                <wp:extent cx="88265" cy="16510"/>
                <wp:effectExtent l="0" t="4445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165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2C363" id="Прямоугольник 2" o:spid="_x0000_s1026" style="position:absolute;margin-left:545.25pt;margin-top:111.1pt;width:6.95pt;height:1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" fillcolor="black" stroked="f">
                <w10:wrap anchorx="page"/>
              </v:rect>
            </w:pict>
          </mc:Fallback>
        </mc:AlternateContent>
      </w:r>
      <w:r w:rsidRPr="00FF38F6">
        <w:t xml:space="preserve"> По истечению срока институциональной аккредитации сроком на 5 лет</w:t>
      </w:r>
      <w:r w:rsidRPr="00FF38F6">
        <w:rPr>
          <w:b/>
        </w:rPr>
        <w:t xml:space="preserve"> </w:t>
      </w:r>
      <w:r w:rsidRPr="00FF38F6">
        <w:t>и при успешном прохождении</w:t>
      </w:r>
      <w:r w:rsidRPr="00FF38F6">
        <w:rPr>
          <w:spacing w:val="1"/>
        </w:rPr>
        <w:t xml:space="preserve"> </w:t>
      </w:r>
      <w:r w:rsidR="00406D3B">
        <w:t>пост</w:t>
      </w:r>
      <w:r w:rsidRPr="00FF38F6">
        <w:t>аккредитационного мониторинга образовательной организации,</w:t>
      </w:r>
      <w:r w:rsidRPr="00FF38F6">
        <w:rPr>
          <w:spacing w:val="-67"/>
        </w:rPr>
        <w:t xml:space="preserve"> </w:t>
      </w:r>
      <w:r w:rsidRPr="00FF38F6">
        <w:t>организация вправе подать заявку на прохождение</w:t>
      </w:r>
      <w:r w:rsidRPr="00FF38F6">
        <w:rPr>
          <w:spacing w:val="1"/>
        </w:rPr>
        <w:t xml:space="preserve"> </w:t>
      </w:r>
      <w:r w:rsidRPr="00FF38F6">
        <w:t>повторной аккредитации. В случае проведения</w:t>
      </w:r>
      <w:r w:rsidRPr="00FF38F6">
        <w:rPr>
          <w:spacing w:val="1"/>
        </w:rPr>
        <w:t xml:space="preserve"> </w:t>
      </w:r>
      <w:r w:rsidRPr="00FF38F6">
        <w:t>повторной институциональной аккредитации</w:t>
      </w:r>
      <w:r w:rsidRPr="00FF38F6">
        <w:rPr>
          <w:spacing w:val="-8"/>
        </w:rPr>
        <w:t xml:space="preserve"> </w:t>
      </w:r>
      <w:r w:rsidRPr="00FF38F6">
        <w:t>и</w:t>
      </w:r>
      <w:r w:rsidRPr="00FF38F6">
        <w:rPr>
          <w:spacing w:val="-7"/>
        </w:rPr>
        <w:t xml:space="preserve"> </w:t>
      </w:r>
      <w:r w:rsidRPr="00FF38F6">
        <w:t>при</w:t>
      </w:r>
      <w:r w:rsidRPr="00FF38F6">
        <w:rPr>
          <w:spacing w:val="-8"/>
        </w:rPr>
        <w:t xml:space="preserve"> </w:t>
      </w:r>
      <w:r w:rsidRPr="00FF38F6">
        <w:t>положительных</w:t>
      </w:r>
      <w:r w:rsidRPr="00FF38F6">
        <w:rPr>
          <w:spacing w:val="-67"/>
        </w:rPr>
        <w:t xml:space="preserve"> </w:t>
      </w:r>
      <w:r w:rsidRPr="00FF38F6">
        <w:t>результатах, образовательная организация имеет право претендовать на 5-летний срок.</w:t>
      </w:r>
    </w:p>
    <w:p w:rsidR="009A1C4C" w:rsidRPr="008949E3" w:rsidRDefault="00E80636" w:rsidP="00A23C31">
      <w:pPr>
        <w:tabs>
          <w:tab w:val="left" w:pos="1807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9E3">
        <w:rPr>
          <w:rFonts w:ascii="Times New Roman" w:hAnsi="Times New Roman" w:cs="Times New Roman"/>
          <w:sz w:val="28"/>
          <w:szCs w:val="28"/>
        </w:rPr>
        <w:t xml:space="preserve">При положительном решении аккредитованным образовательным организациям </w:t>
      </w:r>
      <w:r w:rsidR="006F6EDB" w:rsidRPr="008949E3">
        <w:rPr>
          <w:rFonts w:ascii="Times New Roman" w:hAnsi="Times New Roman" w:cs="Times New Roman"/>
          <w:sz w:val="28"/>
          <w:szCs w:val="28"/>
        </w:rPr>
        <w:t>Агентство</w:t>
      </w:r>
      <w:r w:rsidRPr="008949E3">
        <w:rPr>
          <w:rFonts w:ascii="Times New Roman" w:hAnsi="Times New Roman" w:cs="Times New Roman"/>
          <w:sz w:val="28"/>
          <w:szCs w:val="28"/>
        </w:rPr>
        <w:t xml:space="preserve"> выдает сертификат об аккредитации с указанием срока его действия</w:t>
      </w:r>
      <w:r w:rsidR="006F6EDB" w:rsidRPr="008949E3">
        <w:rPr>
          <w:rFonts w:ascii="Times New Roman" w:hAnsi="Times New Roman" w:cs="Times New Roman"/>
          <w:sz w:val="28"/>
          <w:szCs w:val="28"/>
        </w:rPr>
        <w:t xml:space="preserve"> подписанный Директоро</w:t>
      </w:r>
      <w:r w:rsidRPr="008949E3">
        <w:rPr>
          <w:rFonts w:ascii="Times New Roman" w:hAnsi="Times New Roman" w:cs="Times New Roman"/>
          <w:sz w:val="28"/>
          <w:szCs w:val="28"/>
        </w:rPr>
        <w:t>м ААКР</w:t>
      </w:r>
      <w:r w:rsidR="009A1C4C" w:rsidRPr="008949E3">
        <w:rPr>
          <w:rFonts w:ascii="Times New Roman" w:hAnsi="Times New Roman" w:cs="Times New Roman"/>
          <w:sz w:val="28"/>
          <w:szCs w:val="28"/>
        </w:rPr>
        <w:t>.</w:t>
      </w:r>
    </w:p>
    <w:p w:rsidR="009A1C4C" w:rsidRPr="008949E3" w:rsidRDefault="009A1C4C" w:rsidP="00A23C31">
      <w:pPr>
        <w:tabs>
          <w:tab w:val="left" w:pos="1807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9E3">
        <w:rPr>
          <w:rFonts w:ascii="Times New Roman" w:hAnsi="Times New Roman" w:cs="Times New Roman"/>
          <w:sz w:val="28"/>
          <w:szCs w:val="28"/>
        </w:rPr>
        <w:t>Сертификат об аккредитации прекращает свое действие в случаях:</w:t>
      </w:r>
    </w:p>
    <w:p w:rsidR="009A1C4C" w:rsidRPr="008949E3" w:rsidRDefault="009A1C4C" w:rsidP="00A23C31">
      <w:pPr>
        <w:tabs>
          <w:tab w:val="left" w:pos="1807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9E3">
        <w:rPr>
          <w:rFonts w:ascii="Times New Roman" w:hAnsi="Times New Roman" w:cs="Times New Roman"/>
          <w:sz w:val="28"/>
          <w:szCs w:val="28"/>
        </w:rPr>
        <w:t>-истечения срока на который он был выдан;</w:t>
      </w:r>
    </w:p>
    <w:p w:rsidR="009A1C4C" w:rsidRPr="008949E3" w:rsidRDefault="009A1C4C" w:rsidP="009A1C4C">
      <w:pPr>
        <w:tabs>
          <w:tab w:val="left" w:pos="1807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9E3">
        <w:rPr>
          <w:rFonts w:ascii="Times New Roman" w:hAnsi="Times New Roman" w:cs="Times New Roman"/>
          <w:sz w:val="28"/>
          <w:szCs w:val="28"/>
        </w:rPr>
        <w:lastRenderedPageBreak/>
        <w:t>-ликвидация образовательной организации.</w:t>
      </w:r>
    </w:p>
    <w:p w:rsidR="009A1C4C" w:rsidRPr="008949E3" w:rsidRDefault="009A1C4C" w:rsidP="009A1C4C">
      <w:pPr>
        <w:tabs>
          <w:tab w:val="left" w:pos="1807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9E3">
        <w:rPr>
          <w:rFonts w:ascii="Times New Roman" w:hAnsi="Times New Roman" w:cs="Times New Roman"/>
          <w:sz w:val="28"/>
          <w:szCs w:val="28"/>
        </w:rPr>
        <w:t>При перерегистрации образовательной организации в связи с изменением наименования юридического лица сертификат подлежит переоформлению с сохранением срока его действия.</w:t>
      </w:r>
    </w:p>
    <w:p w:rsidR="006F6EDB" w:rsidRPr="00FF38F6" w:rsidRDefault="00C5489A" w:rsidP="00C5489A">
      <w:pPr>
        <w:tabs>
          <w:tab w:val="left" w:pos="1807"/>
        </w:tabs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9E3">
        <w:rPr>
          <w:rFonts w:ascii="Times New Roman" w:hAnsi="Times New Roman" w:cs="Times New Roman"/>
          <w:sz w:val="28"/>
          <w:szCs w:val="28"/>
        </w:rPr>
        <w:t xml:space="preserve">          Р</w:t>
      </w:r>
      <w:r w:rsidR="006F6EDB" w:rsidRPr="008949E3">
        <w:rPr>
          <w:rFonts w:ascii="Times New Roman" w:hAnsi="Times New Roman" w:cs="Times New Roman"/>
          <w:sz w:val="28"/>
          <w:szCs w:val="28"/>
        </w:rPr>
        <w:t>ешение</w:t>
      </w:r>
      <w:r w:rsidR="006F6EDB" w:rsidRPr="008949E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F6EDB" w:rsidRPr="008949E3">
        <w:rPr>
          <w:rFonts w:ascii="Times New Roman" w:hAnsi="Times New Roman" w:cs="Times New Roman"/>
          <w:sz w:val="28"/>
          <w:szCs w:val="28"/>
        </w:rPr>
        <w:t>об</w:t>
      </w:r>
      <w:r w:rsidR="006F6EDB" w:rsidRPr="008949E3">
        <w:rPr>
          <w:rFonts w:ascii="Times New Roman" w:hAnsi="Times New Roman" w:cs="Times New Roman"/>
          <w:spacing w:val="-4"/>
          <w:sz w:val="28"/>
          <w:szCs w:val="28"/>
        </w:rPr>
        <w:t xml:space="preserve"> институциональной </w:t>
      </w:r>
      <w:r w:rsidR="006F6EDB" w:rsidRPr="008949E3">
        <w:rPr>
          <w:rFonts w:ascii="Times New Roman" w:hAnsi="Times New Roman" w:cs="Times New Roman"/>
          <w:sz w:val="28"/>
          <w:szCs w:val="28"/>
        </w:rPr>
        <w:t>аккредитации</w:t>
      </w:r>
      <w:r w:rsidR="006F6EDB" w:rsidRPr="008949E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6F6EDB" w:rsidRPr="008949E3">
        <w:rPr>
          <w:rFonts w:ascii="Times New Roman" w:hAnsi="Times New Roman" w:cs="Times New Roman"/>
          <w:sz w:val="28"/>
          <w:szCs w:val="28"/>
        </w:rPr>
        <w:t>направляется</w:t>
      </w:r>
      <w:r w:rsidR="006F6EDB" w:rsidRPr="008949E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F6EDB" w:rsidRPr="008949E3">
        <w:rPr>
          <w:rFonts w:ascii="Times New Roman" w:hAnsi="Times New Roman" w:cs="Times New Roman"/>
          <w:sz w:val="28"/>
          <w:szCs w:val="28"/>
        </w:rPr>
        <w:t>в</w:t>
      </w:r>
      <w:r w:rsidR="006F6EDB" w:rsidRPr="008949E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F6EDB" w:rsidRPr="008949E3">
        <w:rPr>
          <w:rFonts w:ascii="Times New Roman" w:hAnsi="Times New Roman" w:cs="Times New Roman"/>
          <w:sz w:val="28"/>
          <w:szCs w:val="28"/>
        </w:rPr>
        <w:t>МОН</w:t>
      </w:r>
      <w:r w:rsidR="006F6EDB" w:rsidRPr="008949E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6F6EDB" w:rsidRPr="008949E3">
        <w:rPr>
          <w:rFonts w:ascii="Times New Roman" w:hAnsi="Times New Roman" w:cs="Times New Roman"/>
          <w:sz w:val="28"/>
          <w:szCs w:val="28"/>
        </w:rPr>
        <w:t>КР</w:t>
      </w:r>
      <w:r w:rsidR="006F6EDB" w:rsidRPr="008949E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F6EDB" w:rsidRPr="008949E3">
        <w:rPr>
          <w:rFonts w:ascii="Times New Roman" w:hAnsi="Times New Roman" w:cs="Times New Roman"/>
          <w:sz w:val="28"/>
          <w:szCs w:val="28"/>
        </w:rPr>
        <w:t>и</w:t>
      </w:r>
      <w:r w:rsidR="006F6EDB" w:rsidRPr="008949E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6F6EDB" w:rsidRPr="008949E3">
        <w:rPr>
          <w:rFonts w:ascii="Times New Roman" w:hAnsi="Times New Roman" w:cs="Times New Roman"/>
          <w:sz w:val="28"/>
          <w:szCs w:val="28"/>
        </w:rPr>
        <w:t>размещается</w:t>
      </w:r>
      <w:r w:rsidR="006F6EDB" w:rsidRPr="008949E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6F6EDB" w:rsidRPr="008949E3">
        <w:rPr>
          <w:rFonts w:ascii="Times New Roman" w:hAnsi="Times New Roman" w:cs="Times New Roman"/>
          <w:sz w:val="28"/>
          <w:szCs w:val="28"/>
        </w:rPr>
        <w:t>на веб-сайте ААКР. Также на веб-сайте размещается отчет внешней</w:t>
      </w:r>
      <w:r w:rsidR="006F6EDB" w:rsidRPr="008949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F6EDB" w:rsidRPr="008949E3">
        <w:rPr>
          <w:rFonts w:ascii="Times New Roman" w:hAnsi="Times New Roman" w:cs="Times New Roman"/>
          <w:sz w:val="28"/>
          <w:szCs w:val="28"/>
        </w:rPr>
        <w:t>экспертной</w:t>
      </w:r>
      <w:r w:rsidR="006F6EDB" w:rsidRPr="008949E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F6EDB" w:rsidRPr="008949E3">
        <w:rPr>
          <w:rFonts w:ascii="Times New Roman" w:hAnsi="Times New Roman" w:cs="Times New Roman"/>
          <w:sz w:val="28"/>
          <w:szCs w:val="28"/>
        </w:rPr>
        <w:t>комиссии.</w:t>
      </w:r>
      <w:r w:rsidRPr="008949E3">
        <w:rPr>
          <w:rFonts w:ascii="Times New Roman" w:hAnsi="Times New Roman" w:cs="Times New Roman"/>
          <w:sz w:val="28"/>
          <w:szCs w:val="28"/>
        </w:rPr>
        <w:t xml:space="preserve"> Формы бланков сертификатов об аккредитации порядок их изготовления и выдачи дубликата устанавливаются Агентством самостоятельно.</w:t>
      </w:r>
    </w:p>
    <w:p w:rsidR="006F6EDB" w:rsidRPr="00FF38F6" w:rsidRDefault="006F6EDB" w:rsidP="00A23C31">
      <w:pPr>
        <w:pStyle w:val="a4"/>
        <w:spacing w:line="300" w:lineRule="auto"/>
        <w:ind w:left="0" w:firstLine="709"/>
        <w:jc w:val="both"/>
      </w:pPr>
      <w:r w:rsidRPr="00FF38F6">
        <w:t>После получения сертификата об институциональной аккредитации</w:t>
      </w:r>
      <w:r w:rsidRPr="00FF38F6">
        <w:rPr>
          <w:spacing w:val="-7"/>
        </w:rPr>
        <w:t xml:space="preserve"> образовательная </w:t>
      </w:r>
      <w:r w:rsidRPr="00FF38F6">
        <w:t>организация</w:t>
      </w:r>
      <w:r w:rsidRPr="00FF38F6">
        <w:rPr>
          <w:spacing w:val="-7"/>
        </w:rPr>
        <w:t xml:space="preserve"> </w:t>
      </w:r>
      <w:r w:rsidRPr="00FF38F6">
        <w:t>размещает</w:t>
      </w:r>
      <w:r w:rsidRPr="00FF38F6">
        <w:rPr>
          <w:spacing w:val="-7"/>
        </w:rPr>
        <w:t xml:space="preserve"> </w:t>
      </w:r>
      <w:r w:rsidRPr="00FF38F6">
        <w:t>на</w:t>
      </w:r>
      <w:r w:rsidRPr="00FF38F6">
        <w:rPr>
          <w:spacing w:val="-6"/>
        </w:rPr>
        <w:t xml:space="preserve"> </w:t>
      </w:r>
      <w:r w:rsidRPr="00FF38F6">
        <w:t>своем сайте отчет по самооценке.</w:t>
      </w:r>
      <w:r w:rsidRPr="00FF38F6">
        <w:rPr>
          <w:spacing w:val="-6"/>
        </w:rPr>
        <w:t xml:space="preserve"> </w:t>
      </w:r>
      <w:r w:rsidRPr="00FF38F6">
        <w:t xml:space="preserve">Если </w:t>
      </w:r>
      <w:r w:rsidRPr="00FF38F6">
        <w:rPr>
          <w:spacing w:val="-6"/>
        </w:rPr>
        <w:t xml:space="preserve">Аккредитационный </w:t>
      </w:r>
      <w:r w:rsidRPr="00FF38F6">
        <w:t>совет принимает</w:t>
      </w:r>
      <w:r w:rsidRPr="00FF38F6">
        <w:rPr>
          <w:spacing w:val="-7"/>
        </w:rPr>
        <w:t xml:space="preserve"> </w:t>
      </w:r>
      <w:r w:rsidRPr="00FF38F6">
        <w:t xml:space="preserve">отрицательное решение Агентство направляет </w:t>
      </w:r>
      <w:r w:rsidR="009677BE">
        <w:t xml:space="preserve">письмо в образовательную </w:t>
      </w:r>
      <w:r w:rsidR="00D300FE">
        <w:t xml:space="preserve">организацию </w:t>
      </w:r>
      <w:r w:rsidR="00D300FE" w:rsidRPr="00FF38F6">
        <w:t>с</w:t>
      </w:r>
      <w:r w:rsidRPr="00FF38F6">
        <w:rPr>
          <w:spacing w:val="1"/>
        </w:rPr>
        <w:t xml:space="preserve"> </w:t>
      </w:r>
      <w:r w:rsidRPr="00FF38F6">
        <w:t>вынесенным</w:t>
      </w:r>
      <w:r w:rsidRPr="00FF38F6">
        <w:rPr>
          <w:spacing w:val="-2"/>
        </w:rPr>
        <w:t xml:space="preserve"> </w:t>
      </w:r>
      <w:r w:rsidR="008949E3">
        <w:t>решением</w:t>
      </w:r>
      <w:r w:rsidRPr="00FF38F6">
        <w:t>.</w:t>
      </w:r>
    </w:p>
    <w:p w:rsidR="006F6EDB" w:rsidRPr="00FF38F6" w:rsidRDefault="006F6EDB" w:rsidP="00A23C31">
      <w:pPr>
        <w:pStyle w:val="a4"/>
        <w:tabs>
          <w:tab w:val="left" w:pos="9356"/>
        </w:tabs>
        <w:spacing w:line="300" w:lineRule="auto"/>
        <w:ind w:left="0" w:firstLine="709"/>
        <w:jc w:val="both"/>
      </w:pPr>
      <w:r w:rsidRPr="00FF38F6">
        <w:t>Образовательная организация в установленном порядке в соответствии</w:t>
      </w:r>
      <w:r w:rsidRPr="00FF38F6">
        <w:rPr>
          <w:spacing w:val="-67"/>
        </w:rPr>
        <w:t xml:space="preserve"> </w:t>
      </w:r>
      <w:r w:rsidRPr="00FF38F6">
        <w:t>с</w:t>
      </w:r>
      <w:r w:rsidRPr="00FF38F6">
        <w:rPr>
          <w:spacing w:val="-4"/>
        </w:rPr>
        <w:t xml:space="preserve"> </w:t>
      </w:r>
      <w:r w:rsidRPr="00FF38F6">
        <w:t>Договором</w:t>
      </w:r>
      <w:r w:rsidRPr="00FF38F6">
        <w:rPr>
          <w:spacing w:val="-4"/>
        </w:rPr>
        <w:t xml:space="preserve"> </w:t>
      </w:r>
      <w:r w:rsidRPr="00FF38F6">
        <w:t>об</w:t>
      </w:r>
      <w:r w:rsidRPr="00FF38F6">
        <w:rPr>
          <w:spacing w:val="-4"/>
        </w:rPr>
        <w:t xml:space="preserve"> </w:t>
      </w:r>
      <w:r w:rsidRPr="00FF38F6">
        <w:t>оказании</w:t>
      </w:r>
      <w:r w:rsidRPr="00FF38F6">
        <w:rPr>
          <w:spacing w:val="-3"/>
        </w:rPr>
        <w:t xml:space="preserve"> </w:t>
      </w:r>
      <w:r w:rsidRPr="00FF38F6">
        <w:t>услуг</w:t>
      </w:r>
      <w:r w:rsidRPr="00FF38F6">
        <w:rPr>
          <w:spacing w:val="-3"/>
        </w:rPr>
        <w:t xml:space="preserve"> </w:t>
      </w:r>
      <w:r w:rsidRPr="00FF38F6">
        <w:t>и</w:t>
      </w:r>
      <w:r w:rsidRPr="00FF38F6">
        <w:rPr>
          <w:spacing w:val="-3"/>
        </w:rPr>
        <w:t xml:space="preserve"> </w:t>
      </w:r>
      <w:r w:rsidRPr="00FF38F6">
        <w:t>Положением</w:t>
      </w:r>
      <w:r w:rsidRPr="00FF38F6">
        <w:rPr>
          <w:spacing w:val="-4"/>
        </w:rPr>
        <w:t xml:space="preserve"> </w:t>
      </w:r>
      <w:r w:rsidRPr="00FF38F6">
        <w:t>о</w:t>
      </w:r>
      <w:r w:rsidRPr="00FF38F6">
        <w:rPr>
          <w:spacing w:val="-3"/>
        </w:rPr>
        <w:t xml:space="preserve"> </w:t>
      </w:r>
      <w:r w:rsidRPr="00FF38F6">
        <w:t>Комиссии</w:t>
      </w:r>
      <w:r w:rsidRPr="00FF38F6">
        <w:rPr>
          <w:spacing w:val="-3"/>
        </w:rPr>
        <w:t xml:space="preserve"> </w:t>
      </w:r>
      <w:r w:rsidRPr="00FF38F6">
        <w:t>по</w:t>
      </w:r>
      <w:r w:rsidRPr="00FF38F6">
        <w:rPr>
          <w:spacing w:val="-2"/>
        </w:rPr>
        <w:t xml:space="preserve"> </w:t>
      </w:r>
      <w:r w:rsidRPr="00FF38F6">
        <w:t>рассмотрению</w:t>
      </w:r>
      <w:r w:rsidRPr="00FF38F6">
        <w:rPr>
          <w:spacing w:val="-67"/>
        </w:rPr>
        <w:t xml:space="preserve"> </w:t>
      </w:r>
      <w:r w:rsidRPr="00FF38F6">
        <w:t>апелляций и жалоб может направить в Агентство апелляцию на решение</w:t>
      </w:r>
      <w:r w:rsidRPr="00FF38F6">
        <w:rPr>
          <w:spacing w:val="1"/>
        </w:rPr>
        <w:t xml:space="preserve"> </w:t>
      </w:r>
      <w:r w:rsidRPr="00FF38F6">
        <w:t>Аккредитационного совета. В случае сомнения в компетентности внешней</w:t>
      </w:r>
      <w:r w:rsidRPr="00FF38F6">
        <w:rPr>
          <w:spacing w:val="1"/>
        </w:rPr>
        <w:t xml:space="preserve"> </w:t>
      </w:r>
      <w:r w:rsidRPr="00FF38F6">
        <w:t>экспертной комиссии и представителей Агентства, или грубого нарушения,</w:t>
      </w:r>
      <w:r w:rsidRPr="00FF38F6">
        <w:rPr>
          <w:spacing w:val="1"/>
        </w:rPr>
        <w:t xml:space="preserve"> </w:t>
      </w:r>
      <w:r w:rsidRPr="00FF38F6">
        <w:t xml:space="preserve">допущенного членами внешней экспертной комиссии, </w:t>
      </w:r>
      <w:r w:rsidR="00D5739F">
        <w:t xml:space="preserve">образовательная </w:t>
      </w:r>
      <w:r w:rsidRPr="00FF38F6">
        <w:t>организация</w:t>
      </w:r>
      <w:r w:rsidRPr="00FF38F6">
        <w:rPr>
          <w:spacing w:val="-2"/>
        </w:rPr>
        <w:t xml:space="preserve"> </w:t>
      </w:r>
      <w:r w:rsidRPr="00FF38F6">
        <w:t>может</w:t>
      </w:r>
      <w:r w:rsidRPr="00FF38F6">
        <w:rPr>
          <w:spacing w:val="-1"/>
        </w:rPr>
        <w:t xml:space="preserve"> </w:t>
      </w:r>
      <w:r w:rsidRPr="00FF38F6">
        <w:t>направить</w:t>
      </w:r>
      <w:r w:rsidRPr="00FF38F6">
        <w:rPr>
          <w:spacing w:val="-1"/>
        </w:rPr>
        <w:t xml:space="preserve"> </w:t>
      </w:r>
      <w:r w:rsidRPr="00FF38F6">
        <w:t>жалобу в</w:t>
      </w:r>
      <w:r w:rsidRPr="00FF38F6">
        <w:rPr>
          <w:spacing w:val="-1"/>
        </w:rPr>
        <w:t xml:space="preserve"> </w:t>
      </w:r>
      <w:r w:rsidRPr="00FF38F6">
        <w:t>ААКР.</w:t>
      </w:r>
    </w:p>
    <w:p w:rsidR="006F6EDB" w:rsidRPr="00FF38F6" w:rsidRDefault="00BD73B7" w:rsidP="00A23C31">
      <w:pPr>
        <w:pStyle w:val="1"/>
        <w:tabs>
          <w:tab w:val="left" w:pos="1456"/>
        </w:tabs>
        <w:spacing w:line="300" w:lineRule="auto"/>
        <w:ind w:left="0" w:firstLine="709"/>
        <w:jc w:val="both"/>
        <w:rPr>
          <w:i/>
        </w:rPr>
      </w:pPr>
      <w:r w:rsidRPr="00FF38F6">
        <w:rPr>
          <w:b w:val="0"/>
          <w:bCs w:val="0"/>
        </w:rPr>
        <w:t>2</w:t>
      </w:r>
      <w:r w:rsidR="006F6EDB" w:rsidRPr="00FF38F6">
        <w:rPr>
          <w:b w:val="0"/>
          <w:bCs w:val="0"/>
        </w:rPr>
        <w:t>.6</w:t>
      </w:r>
      <w:r w:rsidR="006F6EDB" w:rsidRPr="00FF38F6">
        <w:rPr>
          <w:b w:val="0"/>
          <w:bCs w:val="0"/>
          <w:i/>
        </w:rPr>
        <w:t>. Последующие процедуры:</w:t>
      </w:r>
    </w:p>
    <w:p w:rsidR="006F6EDB" w:rsidRPr="00FF38F6" w:rsidRDefault="006F6EDB" w:rsidP="00A23C31">
      <w:pPr>
        <w:tabs>
          <w:tab w:val="left" w:pos="1668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Если Аккредитационный Совет принимает положительно</w:t>
      </w:r>
      <w:r w:rsidR="006F361B" w:rsidRPr="00FF38F6">
        <w:rPr>
          <w:rFonts w:ascii="Times New Roman" w:hAnsi="Times New Roman" w:cs="Times New Roman"/>
          <w:sz w:val="28"/>
          <w:szCs w:val="28"/>
        </w:rPr>
        <w:t>е решение ААКР образовательная организация</w:t>
      </w:r>
      <w:r w:rsidRPr="00FF38F6">
        <w:rPr>
          <w:rFonts w:ascii="Times New Roman" w:hAnsi="Times New Roman" w:cs="Times New Roman"/>
          <w:sz w:val="28"/>
          <w:szCs w:val="28"/>
        </w:rPr>
        <w:t xml:space="preserve"> предоставляет в ААКР </w:t>
      </w:r>
      <w:r w:rsidR="00406D3B">
        <w:rPr>
          <w:rFonts w:ascii="Times New Roman" w:hAnsi="Times New Roman" w:cs="Times New Roman"/>
          <w:sz w:val="28"/>
          <w:szCs w:val="28"/>
        </w:rPr>
        <w:t xml:space="preserve">   </w:t>
      </w:r>
      <w:r w:rsidR="00406D3B">
        <w:rPr>
          <w:rFonts w:ascii="Times New Roman" w:hAnsi="Times New Roman" w:cs="Times New Roman"/>
          <w:spacing w:val="-67"/>
          <w:sz w:val="28"/>
          <w:szCs w:val="28"/>
        </w:rPr>
        <w:t xml:space="preserve">                                           п    л   а    н         </w:t>
      </w:r>
      <w:r w:rsidRPr="00FF38F6">
        <w:rPr>
          <w:rFonts w:ascii="Times New Roman" w:hAnsi="Times New Roman" w:cs="Times New Roman"/>
          <w:sz w:val="28"/>
          <w:szCs w:val="28"/>
        </w:rPr>
        <w:t>мероприятий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по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улучшению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и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совершенствованию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качества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42C9D" w:rsidRPr="00FF38F6">
        <w:rPr>
          <w:rFonts w:ascii="Times New Roman" w:hAnsi="Times New Roman" w:cs="Times New Roman"/>
          <w:sz w:val="28"/>
          <w:szCs w:val="28"/>
        </w:rPr>
        <w:t>в</w:t>
      </w:r>
      <w:r w:rsidR="00C42C9D"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42C9D" w:rsidRPr="00FF38F6">
        <w:rPr>
          <w:rFonts w:ascii="Times New Roman" w:hAnsi="Times New Roman" w:cs="Times New Roman"/>
          <w:sz w:val="28"/>
          <w:szCs w:val="28"/>
        </w:rPr>
        <w:t>рамках,</w:t>
      </w:r>
      <w:r w:rsidRPr="00FF38F6">
        <w:rPr>
          <w:rFonts w:ascii="Times New Roman" w:hAnsi="Times New Roman" w:cs="Times New Roman"/>
          <w:sz w:val="28"/>
          <w:szCs w:val="28"/>
        </w:rPr>
        <w:t xml:space="preserve"> указанных</w:t>
      </w:r>
      <w:r w:rsidRPr="00FF38F6">
        <w:rPr>
          <w:rFonts w:ascii="Times New Roman" w:hAnsi="Times New Roman" w:cs="Times New Roman"/>
          <w:spacing w:val="-67"/>
          <w:sz w:val="28"/>
          <w:szCs w:val="28"/>
        </w:rPr>
        <w:t xml:space="preserve">         </w:t>
      </w:r>
      <w:r w:rsidRPr="00FF38F6">
        <w:rPr>
          <w:rFonts w:ascii="Times New Roman" w:hAnsi="Times New Roman" w:cs="Times New Roman"/>
          <w:sz w:val="28"/>
          <w:szCs w:val="28"/>
        </w:rPr>
        <w:t>рекомендаций внешней экспертной комиссии, который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подписывается руководителем и заверяется печатью, а также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заключает Договор об оказании услуг с ААКР. Договор и План являются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основой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для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проведения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406D3B">
        <w:rPr>
          <w:rFonts w:ascii="Times New Roman" w:hAnsi="Times New Roman" w:cs="Times New Roman"/>
          <w:sz w:val="28"/>
          <w:szCs w:val="28"/>
        </w:rPr>
        <w:t>пост</w:t>
      </w:r>
      <w:r w:rsidRPr="00FF38F6">
        <w:rPr>
          <w:rFonts w:ascii="Times New Roman" w:hAnsi="Times New Roman" w:cs="Times New Roman"/>
          <w:sz w:val="28"/>
          <w:szCs w:val="28"/>
        </w:rPr>
        <w:t>аккредитационного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мониторинга.</w:t>
      </w:r>
    </w:p>
    <w:p w:rsidR="006F6EDB" w:rsidRPr="00FF38F6" w:rsidRDefault="006F6EDB" w:rsidP="00A23C31">
      <w:pPr>
        <w:tabs>
          <w:tab w:val="left" w:pos="1668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В соответствии с Положением по процедуре постаккредитационного</w:t>
      </w:r>
      <w:r w:rsidRPr="00FF38F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мон</w:t>
      </w:r>
      <w:r w:rsidR="00E10404" w:rsidRPr="00FF38F6">
        <w:rPr>
          <w:rFonts w:ascii="Times New Roman" w:hAnsi="Times New Roman" w:cs="Times New Roman"/>
          <w:sz w:val="28"/>
          <w:szCs w:val="28"/>
        </w:rPr>
        <w:t>иторинга образовательная организация</w:t>
      </w:r>
      <w:r w:rsidRPr="00FF38F6">
        <w:rPr>
          <w:rFonts w:ascii="Times New Roman" w:hAnsi="Times New Roman" w:cs="Times New Roman"/>
          <w:sz w:val="28"/>
          <w:szCs w:val="28"/>
        </w:rPr>
        <w:t>,</w:t>
      </w:r>
      <w:r w:rsidRPr="00FF38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прошедшая</w:t>
      </w:r>
      <w:r w:rsidRPr="00FF38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институциональную</w:t>
      </w:r>
      <w:r w:rsidRPr="00FF38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аккредитацию должна подготовить промежуточный отчет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согласно подготовленному Плану. Промежуточный отчет направляется в Агентство до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предполагаемой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даты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проведения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мониторинга.</w:t>
      </w:r>
    </w:p>
    <w:p w:rsidR="006F6EDB" w:rsidRPr="00FF38F6" w:rsidRDefault="006F6EDB" w:rsidP="00A23C31">
      <w:pPr>
        <w:tabs>
          <w:tab w:val="left" w:pos="1739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В случае, когда образовательная организация не может пройти постаккредитационный период или она не придерживалась рекомендаций Аккредитационного Совета, Агентство имеет право:</w:t>
      </w:r>
    </w:p>
    <w:p w:rsidR="006F6EDB" w:rsidRPr="00FF38F6" w:rsidRDefault="006F6EDB" w:rsidP="00A23C31">
      <w:pPr>
        <w:tabs>
          <w:tab w:val="left" w:pos="1409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lastRenderedPageBreak/>
        <w:t>- временно</w:t>
      </w:r>
      <w:r w:rsidRPr="00FF38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приостановить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действие</w:t>
      </w:r>
      <w:r w:rsidRPr="00FF38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аккредитационного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статуса образовательной организации;</w:t>
      </w:r>
    </w:p>
    <w:p w:rsidR="006F6EDB" w:rsidRPr="00FF38F6" w:rsidRDefault="006F6EDB" w:rsidP="00A23C31">
      <w:pPr>
        <w:tabs>
          <w:tab w:val="left" w:pos="1409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 xml:space="preserve"> -отозвать аккредитацию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образовательной организации,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что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может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повлечь</w:t>
      </w:r>
      <w:r w:rsidRPr="00FF38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за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собой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аннулирование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всех</w:t>
      </w:r>
      <w:r w:rsidR="00C42C9D">
        <w:rPr>
          <w:rFonts w:ascii="Times New Roman" w:hAnsi="Times New Roman" w:cs="Times New Roman"/>
          <w:sz w:val="28"/>
          <w:szCs w:val="28"/>
        </w:rPr>
        <w:t xml:space="preserve">  </w:t>
      </w:r>
      <w:r w:rsidRPr="00FF38F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достигнутых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ранее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результатов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аккредитации.</w:t>
      </w:r>
    </w:p>
    <w:p w:rsidR="006F6EDB" w:rsidRPr="00FF38F6" w:rsidRDefault="006F6EDB" w:rsidP="00A23C31">
      <w:pPr>
        <w:tabs>
          <w:tab w:val="left" w:pos="1667"/>
          <w:tab w:val="left" w:pos="7751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В случ</w:t>
      </w:r>
      <w:r w:rsidR="00E10404" w:rsidRPr="00FF38F6">
        <w:rPr>
          <w:rFonts w:ascii="Times New Roman" w:hAnsi="Times New Roman" w:cs="Times New Roman"/>
          <w:sz w:val="28"/>
          <w:szCs w:val="28"/>
        </w:rPr>
        <w:t>ае отказа образовательной организации</w:t>
      </w:r>
      <w:r w:rsidRPr="00FF38F6">
        <w:rPr>
          <w:rFonts w:ascii="Times New Roman" w:hAnsi="Times New Roman" w:cs="Times New Roman"/>
          <w:sz w:val="28"/>
          <w:szCs w:val="28"/>
        </w:rPr>
        <w:t xml:space="preserve"> от проведения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постаккредитационного мониторинга, выраженного в не</w:t>
      </w:r>
      <w:r w:rsidR="00E10404" w:rsidRPr="00FF38F6">
        <w:rPr>
          <w:rFonts w:ascii="Times New Roman" w:hAnsi="Times New Roman" w:cs="Times New Roman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подписании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Договора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об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оказании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услуг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ААКР,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соответствии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 рекомендациями, Аккредитационный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Совет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ААКР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вправе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принять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решение</w:t>
      </w:r>
      <w:r w:rsidRPr="00FF38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прекращении</w:t>
      </w:r>
      <w:r w:rsidRPr="00FF38F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действия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и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отзыве аккредитационного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статуса.</w:t>
      </w:r>
    </w:p>
    <w:p w:rsidR="006F6EDB" w:rsidRPr="00FF38F6" w:rsidRDefault="006F6EDB" w:rsidP="00A23C31">
      <w:pPr>
        <w:tabs>
          <w:tab w:val="left" w:pos="1667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В случае досрочного прекращения и отзыве аккредитации,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404" w:rsidRPr="00FF38F6"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не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имеет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права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подавать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заявку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на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аккредитацию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 xml:space="preserve">в  </w:t>
      </w:r>
      <w:r w:rsidRPr="00FF38F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ААКР в течении одного года с момента принятия решения об отзыве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аккредитации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образовательной организации.</w:t>
      </w:r>
    </w:p>
    <w:p w:rsidR="006F6EDB" w:rsidRPr="00FF38F6" w:rsidRDefault="006F6EDB" w:rsidP="00587532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6EDB" w:rsidRPr="00FF38F6" w:rsidRDefault="00BD73B7" w:rsidP="006E0A9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8F6">
        <w:rPr>
          <w:rFonts w:ascii="Times New Roman" w:hAnsi="Times New Roman" w:cs="Times New Roman"/>
          <w:b/>
          <w:sz w:val="28"/>
          <w:szCs w:val="28"/>
        </w:rPr>
        <w:t>3</w:t>
      </w:r>
      <w:r w:rsidR="001B59ED">
        <w:rPr>
          <w:rFonts w:ascii="Times New Roman" w:hAnsi="Times New Roman" w:cs="Times New Roman"/>
          <w:b/>
          <w:sz w:val="28"/>
          <w:szCs w:val="28"/>
        </w:rPr>
        <w:t>. Т</w:t>
      </w:r>
      <w:r w:rsidR="00E43AE4">
        <w:rPr>
          <w:rFonts w:ascii="Times New Roman" w:hAnsi="Times New Roman" w:cs="Times New Roman"/>
          <w:b/>
          <w:sz w:val="28"/>
          <w:szCs w:val="28"/>
        </w:rPr>
        <w:t>ребования</w:t>
      </w:r>
      <w:r w:rsidR="001B59ED">
        <w:rPr>
          <w:rFonts w:ascii="Times New Roman" w:hAnsi="Times New Roman" w:cs="Times New Roman"/>
          <w:b/>
          <w:sz w:val="28"/>
          <w:szCs w:val="28"/>
        </w:rPr>
        <w:t xml:space="preserve"> ста</w:t>
      </w:r>
      <w:r w:rsidR="00466946">
        <w:rPr>
          <w:rFonts w:ascii="Times New Roman" w:hAnsi="Times New Roman" w:cs="Times New Roman"/>
          <w:b/>
          <w:sz w:val="28"/>
          <w:szCs w:val="28"/>
        </w:rPr>
        <w:t>н</w:t>
      </w:r>
      <w:r w:rsidR="001B59ED">
        <w:rPr>
          <w:rFonts w:ascii="Times New Roman" w:hAnsi="Times New Roman" w:cs="Times New Roman"/>
          <w:b/>
          <w:sz w:val="28"/>
          <w:szCs w:val="28"/>
        </w:rPr>
        <w:t>дартов</w:t>
      </w:r>
    </w:p>
    <w:p w:rsidR="006F6EDB" w:rsidRPr="00FF38F6" w:rsidRDefault="00BD73B7" w:rsidP="00B764D4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38F6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466946">
        <w:rPr>
          <w:rFonts w:ascii="Times New Roman" w:eastAsia="Times New Roman" w:hAnsi="Times New Roman" w:cs="Times New Roman"/>
          <w:b/>
          <w:sz w:val="28"/>
          <w:szCs w:val="28"/>
        </w:rPr>
        <w:t>.1 Стандарт. « Т</w:t>
      </w:r>
      <w:r w:rsidR="006F6EDB" w:rsidRPr="00FF38F6">
        <w:rPr>
          <w:rFonts w:ascii="Times New Roman" w:eastAsia="Times New Roman" w:hAnsi="Times New Roman" w:cs="Times New Roman"/>
          <w:b/>
          <w:sz w:val="28"/>
          <w:szCs w:val="28"/>
        </w:rPr>
        <w:t>ребования к политике о</w:t>
      </w:r>
      <w:r w:rsidR="002846AD" w:rsidRPr="00FF38F6">
        <w:rPr>
          <w:rFonts w:ascii="Times New Roman" w:eastAsia="Times New Roman" w:hAnsi="Times New Roman" w:cs="Times New Roman"/>
          <w:b/>
          <w:sz w:val="28"/>
          <w:szCs w:val="28"/>
        </w:rPr>
        <w:t>беспечения качества образования</w:t>
      </w:r>
      <w:r w:rsidR="006F6EDB" w:rsidRPr="00FF38F6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F35731" w:rsidRDefault="00F35731" w:rsidP="00F66FCC">
      <w:pPr>
        <w:spacing w:after="0" w:line="30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F6EDB" w:rsidRPr="00FF38F6" w:rsidRDefault="006F6EDB" w:rsidP="00F66FCC">
      <w:pPr>
        <w:spacing w:after="0" w:line="30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F38F6">
        <w:rPr>
          <w:rFonts w:ascii="Times New Roman" w:eastAsia="Times New Roman" w:hAnsi="Times New Roman" w:cs="Times New Roman"/>
          <w:i/>
          <w:sz w:val="28"/>
          <w:szCs w:val="28"/>
        </w:rPr>
        <w:t>Критерии оценки:</w:t>
      </w:r>
    </w:p>
    <w:p w:rsidR="006F6EDB" w:rsidRPr="00FF38F6" w:rsidRDefault="006F6EDB" w:rsidP="00811777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75E">
        <w:rPr>
          <w:rFonts w:ascii="Times New Roman" w:eastAsia="Times New Roman" w:hAnsi="Times New Roman" w:cs="Times New Roman"/>
          <w:sz w:val="28"/>
          <w:szCs w:val="28"/>
        </w:rPr>
        <w:t>Критерий 1</w:t>
      </w:r>
      <w:r w:rsidRPr="00FF38F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610AC3" w:rsidRPr="00FF38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F38F6">
        <w:rPr>
          <w:rFonts w:ascii="Times New Roman" w:eastAsia="Times New Roman" w:hAnsi="Times New Roman" w:cs="Times New Roman"/>
          <w:sz w:val="28"/>
          <w:szCs w:val="28"/>
        </w:rPr>
        <w:t>Наличие конкретной и четко сформулированной миссии образовательной организации. Наличие разработанных на основе миссии, текущих и стратегических планов, которые соответс</w:t>
      </w:r>
      <w:r w:rsidR="003745FA">
        <w:rPr>
          <w:rFonts w:ascii="Times New Roman" w:eastAsia="Times New Roman" w:hAnsi="Times New Roman" w:cs="Times New Roman"/>
          <w:sz w:val="28"/>
          <w:szCs w:val="28"/>
        </w:rPr>
        <w:t>твуют потребностям заинтересованных</w:t>
      </w:r>
      <w:r w:rsidRPr="00FF38F6">
        <w:rPr>
          <w:rFonts w:ascii="Times New Roman" w:eastAsia="Times New Roman" w:hAnsi="Times New Roman" w:cs="Times New Roman"/>
          <w:sz w:val="28"/>
          <w:szCs w:val="28"/>
        </w:rPr>
        <w:t xml:space="preserve"> сторон. Соответствие стратегических целей образовательной организации целям и задачам</w:t>
      </w:r>
      <w:r w:rsidR="009B2BF5">
        <w:rPr>
          <w:rFonts w:ascii="Times New Roman" w:eastAsia="Times New Roman" w:hAnsi="Times New Roman" w:cs="Times New Roman"/>
          <w:sz w:val="28"/>
          <w:szCs w:val="28"/>
        </w:rPr>
        <w:t xml:space="preserve"> миссии, и результатам обучения;</w:t>
      </w:r>
      <w:r w:rsidRPr="00FF38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F6EDB" w:rsidRPr="00D15762" w:rsidRDefault="006F6EDB" w:rsidP="00811777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5762">
        <w:rPr>
          <w:rFonts w:ascii="Times New Roman" w:eastAsia="Times New Roman" w:hAnsi="Times New Roman" w:cs="Times New Roman"/>
          <w:sz w:val="28"/>
          <w:szCs w:val="28"/>
        </w:rPr>
        <w:t>Критерий 2</w:t>
      </w:r>
      <w:r w:rsidRPr="00D1576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9B2BF5" w:rsidRPr="00D15762">
        <w:rPr>
          <w:rFonts w:ascii="Times New Roman" w:eastAsia="Times New Roman" w:hAnsi="Times New Roman" w:cs="Times New Roman"/>
          <w:sz w:val="28"/>
          <w:szCs w:val="28"/>
        </w:rPr>
        <w:t xml:space="preserve"> Реализация стратегических и текущих планов, мониторинг деятельности образовательной организации осуществляются для принятия решений и внесения изменений с участием заинтересованных сторон;</w:t>
      </w:r>
    </w:p>
    <w:p w:rsidR="006739CF" w:rsidRPr="00D15762" w:rsidRDefault="006F6EDB" w:rsidP="00811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762">
        <w:rPr>
          <w:rFonts w:ascii="Times New Roman" w:hAnsi="Times New Roman" w:cs="Times New Roman"/>
          <w:sz w:val="28"/>
          <w:szCs w:val="28"/>
        </w:rPr>
        <w:t xml:space="preserve">Критерий 3. </w:t>
      </w:r>
      <w:r w:rsidR="009B2BF5" w:rsidRPr="00D15762">
        <w:rPr>
          <w:rFonts w:ascii="Times New Roman" w:hAnsi="Times New Roman" w:cs="Times New Roman"/>
          <w:sz w:val="28"/>
          <w:szCs w:val="28"/>
        </w:rPr>
        <w:t>Внутренняя система менеджмента действует эффективно и способствует достижению миссии образовательной организации;</w:t>
      </w:r>
    </w:p>
    <w:p w:rsidR="006F6EDB" w:rsidRPr="00D15762" w:rsidRDefault="00764029" w:rsidP="00811777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762">
        <w:rPr>
          <w:rFonts w:ascii="Times New Roman" w:hAnsi="Times New Roman" w:cs="Times New Roman"/>
          <w:sz w:val="28"/>
          <w:szCs w:val="28"/>
        </w:rPr>
        <w:t xml:space="preserve">Критерий </w:t>
      </w:r>
      <w:r w:rsidR="00FF0192" w:rsidRPr="00D15762">
        <w:rPr>
          <w:rFonts w:ascii="Times New Roman" w:hAnsi="Times New Roman" w:cs="Times New Roman"/>
          <w:sz w:val="28"/>
          <w:szCs w:val="28"/>
        </w:rPr>
        <w:t>4.</w:t>
      </w:r>
      <w:r w:rsidRPr="00D15762">
        <w:rPr>
          <w:rFonts w:ascii="Times New Roman" w:hAnsi="Times New Roman" w:cs="Times New Roman"/>
          <w:sz w:val="28"/>
          <w:szCs w:val="28"/>
        </w:rPr>
        <w:t xml:space="preserve"> </w:t>
      </w:r>
      <w:r w:rsidR="00012ECE" w:rsidRPr="00D15762">
        <w:rPr>
          <w:rFonts w:ascii="Times New Roman" w:hAnsi="Times New Roman" w:cs="Times New Roman"/>
          <w:sz w:val="28"/>
          <w:szCs w:val="28"/>
        </w:rPr>
        <w:t>Образовательная организация соблюдает требования нормативно правовых актов по регулированию образовательной деятельности;</w:t>
      </w:r>
    </w:p>
    <w:p w:rsidR="00791862" w:rsidRPr="00D15762" w:rsidRDefault="00FF0192" w:rsidP="00791862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5762">
        <w:rPr>
          <w:rFonts w:ascii="Times New Roman" w:eastAsia="Times New Roman" w:hAnsi="Times New Roman" w:cs="Times New Roman"/>
          <w:sz w:val="28"/>
          <w:szCs w:val="28"/>
        </w:rPr>
        <w:t>Критерий 5</w:t>
      </w:r>
      <w:r w:rsidR="006F6EDB" w:rsidRPr="00D1576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1576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63944" w:rsidRPr="00D15762">
        <w:rPr>
          <w:rFonts w:ascii="Times New Roman" w:eastAsia="Times New Roman" w:hAnsi="Times New Roman" w:cs="Times New Roman"/>
          <w:sz w:val="28"/>
          <w:szCs w:val="28"/>
        </w:rPr>
        <w:t>Заинтересованные стороны имеют возможность получать информацию о результатах деятельности образовательной организации;</w:t>
      </w:r>
    </w:p>
    <w:p w:rsidR="00791862" w:rsidRPr="00D15762" w:rsidRDefault="00610AC3" w:rsidP="00811777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57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1BD0" w:rsidRPr="00D15762">
        <w:rPr>
          <w:rFonts w:ascii="Times New Roman" w:eastAsia="Times New Roman" w:hAnsi="Times New Roman" w:cs="Times New Roman"/>
          <w:sz w:val="28"/>
          <w:szCs w:val="28"/>
        </w:rPr>
        <w:t>Критерий 6</w:t>
      </w:r>
      <w:r w:rsidR="006F6EDB" w:rsidRPr="00D1576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6F6EDB" w:rsidRPr="00D157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1862" w:rsidRPr="00D15762">
        <w:rPr>
          <w:rFonts w:ascii="Times New Roman" w:eastAsia="Times New Roman" w:hAnsi="Times New Roman" w:cs="Times New Roman"/>
          <w:sz w:val="28"/>
          <w:szCs w:val="28"/>
        </w:rPr>
        <w:t>Образовательная организация предпринимает действия по повышению своей академической репутации;</w:t>
      </w:r>
    </w:p>
    <w:p w:rsidR="00A01BD0" w:rsidRPr="00D15762" w:rsidRDefault="00791862" w:rsidP="00811777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D15762">
        <w:rPr>
          <w:rFonts w:ascii="Times New Roman" w:eastAsia="Times New Roman" w:hAnsi="Times New Roman" w:cs="Times New Roman"/>
          <w:color w:val="2B2B2B"/>
          <w:sz w:val="28"/>
          <w:szCs w:val="28"/>
        </w:rPr>
        <w:lastRenderedPageBreak/>
        <w:t xml:space="preserve">Критерий 7. </w:t>
      </w:r>
      <w:r w:rsidR="00A01BD0" w:rsidRPr="00D15762">
        <w:rPr>
          <w:rFonts w:ascii="Times New Roman" w:eastAsia="Times New Roman" w:hAnsi="Times New Roman" w:cs="Times New Roman"/>
          <w:color w:val="2B2B2B"/>
          <w:sz w:val="28"/>
          <w:szCs w:val="28"/>
        </w:rPr>
        <w:t>Наличие опубликованной на сайте образовательной организации и доступной всем заинтересованным сторонам миссии, стратегических и текущих планов, образовательных целей, результатов обучени</w:t>
      </w:r>
      <w:r w:rsidR="00224336" w:rsidRPr="00D15762">
        <w:rPr>
          <w:rFonts w:ascii="Times New Roman" w:eastAsia="Times New Roman" w:hAnsi="Times New Roman" w:cs="Times New Roman"/>
          <w:color w:val="2B2B2B"/>
          <w:sz w:val="28"/>
          <w:szCs w:val="28"/>
        </w:rPr>
        <w:t>я, системы менеджмента качества;</w:t>
      </w:r>
    </w:p>
    <w:p w:rsidR="00224336" w:rsidRDefault="00224336" w:rsidP="00811777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D15762">
        <w:rPr>
          <w:rFonts w:ascii="Times New Roman" w:eastAsia="Times New Roman" w:hAnsi="Times New Roman" w:cs="Times New Roman"/>
          <w:color w:val="2B2B2B"/>
          <w:sz w:val="28"/>
          <w:szCs w:val="28"/>
        </w:rPr>
        <w:t>Критерий 8. Образовательная организация обеспечивает безопасность образовательной среды.</w:t>
      </w:r>
    </w:p>
    <w:p w:rsidR="00FF2B1E" w:rsidRDefault="00FF2B1E" w:rsidP="00FF2B1E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8F6">
        <w:rPr>
          <w:rFonts w:ascii="Times New Roman" w:eastAsia="Times New Roman" w:hAnsi="Times New Roman" w:cs="Times New Roman"/>
          <w:sz w:val="28"/>
          <w:szCs w:val="28"/>
        </w:rPr>
        <w:t>Для образовательных организ</w:t>
      </w:r>
      <w:r>
        <w:rPr>
          <w:rFonts w:ascii="Times New Roman" w:eastAsia="Times New Roman" w:hAnsi="Times New Roman" w:cs="Times New Roman"/>
          <w:sz w:val="28"/>
          <w:szCs w:val="28"/>
        </w:rPr>
        <w:t>аций среднего</w:t>
      </w:r>
      <w:r w:rsidRPr="00FF38F6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профессионального образования, кроме крите</w:t>
      </w:r>
      <w:r>
        <w:rPr>
          <w:rFonts w:ascii="Times New Roman" w:eastAsia="Times New Roman" w:hAnsi="Times New Roman" w:cs="Times New Roman"/>
          <w:sz w:val="28"/>
          <w:szCs w:val="28"/>
        </w:rPr>
        <w:t>риев, предусмотренных пунктом 3.1 настоящих</w:t>
      </w:r>
      <w:r w:rsidRPr="00FF38F6">
        <w:rPr>
          <w:rFonts w:ascii="Times New Roman" w:eastAsia="Times New Roman" w:hAnsi="Times New Roman" w:cs="Times New Roman"/>
          <w:sz w:val="28"/>
          <w:szCs w:val="28"/>
        </w:rPr>
        <w:t xml:space="preserve"> требований, устанавливаются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следующие</w:t>
      </w:r>
      <w:r w:rsidR="00F35731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критерии:</w:t>
      </w:r>
    </w:p>
    <w:p w:rsidR="006F6EDB" w:rsidRPr="00FF38F6" w:rsidRDefault="00706633" w:rsidP="00FF2B1E">
      <w:pPr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5762">
        <w:rPr>
          <w:rFonts w:ascii="Times New Roman" w:hAnsi="Times New Roman" w:cs="Times New Roman"/>
          <w:i/>
          <w:sz w:val="28"/>
          <w:szCs w:val="28"/>
        </w:rPr>
        <w:t>Критерий,</w:t>
      </w:r>
      <w:r w:rsidR="007613E6" w:rsidRPr="00D15762">
        <w:rPr>
          <w:rFonts w:ascii="Times New Roman" w:hAnsi="Times New Roman" w:cs="Times New Roman"/>
          <w:i/>
          <w:sz w:val="28"/>
          <w:szCs w:val="28"/>
        </w:rPr>
        <w:t xml:space="preserve"> а)</w:t>
      </w:r>
      <w:r w:rsidR="007613E6" w:rsidRPr="00D1576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442D5" w:rsidRPr="00D15762">
        <w:rPr>
          <w:rFonts w:ascii="Times New Roman" w:hAnsi="Times New Roman" w:cs="Times New Roman"/>
          <w:sz w:val="28"/>
          <w:szCs w:val="28"/>
        </w:rPr>
        <w:t xml:space="preserve"> Для образ</w:t>
      </w:r>
      <w:r w:rsidR="00FF2B1E">
        <w:rPr>
          <w:rFonts w:ascii="Times New Roman" w:hAnsi="Times New Roman" w:cs="Times New Roman"/>
          <w:sz w:val="28"/>
          <w:szCs w:val="28"/>
        </w:rPr>
        <w:t xml:space="preserve">овательных организаций </w:t>
      </w:r>
      <w:r w:rsidR="00FF2B1E" w:rsidRPr="00D15762">
        <w:rPr>
          <w:rFonts w:ascii="Times New Roman" w:hAnsi="Times New Roman" w:cs="Times New Roman"/>
          <w:sz w:val="28"/>
          <w:szCs w:val="28"/>
        </w:rPr>
        <w:t>среднего</w:t>
      </w:r>
      <w:r w:rsidR="005442D5" w:rsidRPr="00D15762"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</w:t>
      </w:r>
      <w:r w:rsidR="00FF2B1E">
        <w:rPr>
          <w:rFonts w:ascii="Times New Roman" w:hAnsi="Times New Roman" w:cs="Times New Roman"/>
          <w:sz w:val="28"/>
          <w:szCs w:val="28"/>
        </w:rPr>
        <w:t xml:space="preserve"> кроме указанных</w:t>
      </w:r>
      <w:r w:rsidR="007613E6" w:rsidRPr="00D15762">
        <w:rPr>
          <w:rFonts w:ascii="Times New Roman" w:hAnsi="Times New Roman" w:cs="Times New Roman"/>
          <w:sz w:val="28"/>
          <w:szCs w:val="28"/>
        </w:rPr>
        <w:t xml:space="preserve"> требований предъявляются требования по</w:t>
      </w:r>
      <w:r w:rsidR="007613E6" w:rsidRPr="00D15762">
        <w:rPr>
          <w:rFonts w:ascii="Times New Roman" w:eastAsia="Times New Roman" w:hAnsi="Times New Roman" w:cs="Times New Roman"/>
          <w:sz w:val="28"/>
          <w:szCs w:val="28"/>
        </w:rPr>
        <w:t xml:space="preserve"> постоянному</w:t>
      </w:r>
      <w:r w:rsidR="006F6EDB" w:rsidRPr="00D15762">
        <w:rPr>
          <w:rFonts w:ascii="Times New Roman" w:eastAsia="Times New Roman" w:hAnsi="Times New Roman" w:cs="Times New Roman"/>
          <w:sz w:val="28"/>
          <w:szCs w:val="28"/>
        </w:rPr>
        <w:t xml:space="preserve"> совершен</w:t>
      </w:r>
      <w:r w:rsidR="007613E6" w:rsidRPr="00D15762">
        <w:rPr>
          <w:rFonts w:ascii="Times New Roman" w:eastAsia="Times New Roman" w:hAnsi="Times New Roman" w:cs="Times New Roman"/>
          <w:sz w:val="28"/>
          <w:szCs w:val="28"/>
        </w:rPr>
        <w:t>ствованию</w:t>
      </w:r>
      <w:r w:rsidR="006F6EDB" w:rsidRPr="00D15762">
        <w:rPr>
          <w:rFonts w:ascii="Times New Roman" w:eastAsia="Times New Roman" w:hAnsi="Times New Roman" w:cs="Times New Roman"/>
          <w:sz w:val="28"/>
          <w:szCs w:val="28"/>
        </w:rPr>
        <w:t xml:space="preserve"> системы обеспечения качества образования в образовательной организации. </w:t>
      </w:r>
      <w:r w:rsidR="007613E6" w:rsidRPr="00D15762">
        <w:rPr>
          <w:rFonts w:ascii="Times New Roman" w:eastAsia="Times New Roman" w:hAnsi="Times New Roman" w:cs="Times New Roman"/>
          <w:sz w:val="28"/>
          <w:szCs w:val="28"/>
        </w:rPr>
        <w:t>Должна быть з</w:t>
      </w:r>
      <w:r w:rsidR="006F6EDB" w:rsidRPr="00D15762">
        <w:rPr>
          <w:rFonts w:ascii="Times New Roman" w:eastAsia="Times New Roman" w:hAnsi="Times New Roman" w:cs="Times New Roman"/>
          <w:sz w:val="28"/>
          <w:szCs w:val="28"/>
        </w:rPr>
        <w:t>аинтересованность</w:t>
      </w:r>
      <w:r w:rsidR="00D55ECB">
        <w:rPr>
          <w:rFonts w:ascii="Times New Roman" w:eastAsia="Times New Roman" w:hAnsi="Times New Roman" w:cs="Times New Roman"/>
          <w:sz w:val="28"/>
          <w:szCs w:val="28"/>
        </w:rPr>
        <w:t xml:space="preserve"> руководства, педагогического</w:t>
      </w:r>
      <w:r w:rsidR="006F6EDB" w:rsidRPr="00D157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52EB">
        <w:rPr>
          <w:rFonts w:ascii="Times New Roman" w:eastAsia="Times New Roman" w:hAnsi="Times New Roman" w:cs="Times New Roman"/>
          <w:sz w:val="28"/>
          <w:szCs w:val="28"/>
        </w:rPr>
        <w:t>состава</w:t>
      </w:r>
      <w:r w:rsidR="006F6EDB" w:rsidRPr="00D15762">
        <w:rPr>
          <w:rFonts w:ascii="Times New Roman" w:eastAsia="Times New Roman" w:hAnsi="Times New Roman" w:cs="Times New Roman"/>
          <w:sz w:val="28"/>
          <w:szCs w:val="28"/>
        </w:rPr>
        <w:t xml:space="preserve"> в улучшении системы обеспе</w:t>
      </w:r>
      <w:r w:rsidR="007613E6" w:rsidRPr="00D15762">
        <w:rPr>
          <w:rFonts w:ascii="Times New Roman" w:eastAsia="Times New Roman" w:hAnsi="Times New Roman" w:cs="Times New Roman"/>
          <w:sz w:val="28"/>
          <w:szCs w:val="28"/>
        </w:rPr>
        <w:t>чения качества образования.</w:t>
      </w:r>
      <w:r w:rsidR="007613E6" w:rsidRPr="00FF38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6EDB" w:rsidRPr="00FF38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505B" w:rsidRPr="00FF38F6" w:rsidRDefault="0043505B" w:rsidP="00811777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4E7F" w:rsidRDefault="00FC3BCB" w:rsidP="00D1165C">
      <w:pPr>
        <w:shd w:val="clear" w:color="auto" w:fill="FFFFFF"/>
        <w:spacing w:after="0" w:line="300" w:lineRule="auto"/>
        <w:ind w:left="1134" w:right="1509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</w:pPr>
      <w:r w:rsidRPr="00FF38F6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>3</w:t>
      </w:r>
      <w:r w:rsidR="00D1165C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>.2 Стандарт «Управление человеческими</w:t>
      </w:r>
      <w:r w:rsidR="00D84E7F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 xml:space="preserve"> ресурсами</w:t>
      </w:r>
      <w:r w:rsidR="00D1165C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>»</w:t>
      </w:r>
      <w:r w:rsidR="0043505B" w:rsidRPr="00FF38F6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 xml:space="preserve"> </w:t>
      </w:r>
    </w:p>
    <w:p w:rsidR="008A2389" w:rsidRDefault="008A2389" w:rsidP="00D84E7F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</w:p>
    <w:p w:rsidR="00D84E7F" w:rsidRPr="00FF38F6" w:rsidRDefault="00D84E7F" w:rsidP="00D84E7F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Образовательная </w:t>
      </w:r>
      <w:r w:rsidRPr="00FF38F6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организация должна располагать компетентным персоналом, имеющим профессиональный опыт для </w:t>
      </w:r>
      <w:r w:rsidR="001C2A7D">
        <w:rPr>
          <w:rFonts w:ascii="Times New Roman" w:eastAsia="Times New Roman" w:hAnsi="Times New Roman" w:cs="Times New Roman"/>
          <w:color w:val="2B2B2B"/>
          <w:sz w:val="28"/>
          <w:szCs w:val="28"/>
        </w:rPr>
        <w:t>работы с учащимися</w:t>
      </w:r>
      <w:r w:rsidRPr="00FF38F6">
        <w:rPr>
          <w:rFonts w:ascii="Times New Roman" w:eastAsia="Times New Roman" w:hAnsi="Times New Roman" w:cs="Times New Roman"/>
          <w:color w:val="2B2B2B"/>
          <w:sz w:val="28"/>
          <w:szCs w:val="28"/>
        </w:rPr>
        <w:t>. Преподаватели должны обладать полноценными</w:t>
      </w:r>
      <w:r w:rsidR="005E2566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профессиональными</w:t>
      </w:r>
      <w:r w:rsidRPr="00FF38F6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знаниями и пониманием преподаваемого предмета, необходимыми умениями и опытом для эффективной передачи знаний в рамках учебного процесса, а также для организации обратной связи по поводу качества их преподавания.</w:t>
      </w:r>
    </w:p>
    <w:p w:rsidR="00D84E7F" w:rsidRPr="003B22AC" w:rsidRDefault="00D84E7F" w:rsidP="00D84E7F">
      <w:pPr>
        <w:shd w:val="clear" w:color="auto" w:fill="FFFFFF"/>
        <w:spacing w:after="0" w:line="300" w:lineRule="auto"/>
        <w:ind w:right="1509" w:firstLine="567"/>
        <w:jc w:val="both"/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</w:pPr>
      <w:r w:rsidRPr="003B22AC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>Критерии к управ</w:t>
      </w:r>
      <w:r w:rsidR="003B22AC" w:rsidRPr="003B22AC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 xml:space="preserve">лению человеческими ресурсами в </w:t>
      </w:r>
      <w:r w:rsidRPr="003B22AC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>образовательных организациях.</w:t>
      </w:r>
    </w:p>
    <w:p w:rsidR="00473736" w:rsidRPr="003B22AC" w:rsidRDefault="00473736" w:rsidP="00D84E7F">
      <w:pPr>
        <w:shd w:val="clear" w:color="auto" w:fill="FFFFFF"/>
        <w:spacing w:after="0" w:line="300" w:lineRule="auto"/>
        <w:ind w:right="1509" w:firstLine="567"/>
        <w:jc w:val="both"/>
        <w:rPr>
          <w:rFonts w:ascii="Times New Roman" w:eastAsia="Times New Roman" w:hAnsi="Times New Roman" w:cs="Times New Roman"/>
          <w:bCs/>
          <w:i/>
          <w:color w:val="2B2B2B"/>
          <w:sz w:val="28"/>
          <w:szCs w:val="28"/>
        </w:rPr>
      </w:pPr>
      <w:r w:rsidRPr="003B22AC">
        <w:rPr>
          <w:rFonts w:ascii="Times New Roman" w:eastAsia="Times New Roman" w:hAnsi="Times New Roman" w:cs="Times New Roman"/>
          <w:bCs/>
          <w:i/>
          <w:color w:val="2B2B2B"/>
          <w:sz w:val="28"/>
          <w:szCs w:val="28"/>
        </w:rPr>
        <w:t>Критерии оценки:</w:t>
      </w:r>
    </w:p>
    <w:p w:rsidR="00F126A0" w:rsidRPr="003B22AC" w:rsidRDefault="00D84E7F" w:rsidP="00464783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</w:pPr>
      <w:r w:rsidRPr="003B22AC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 xml:space="preserve">Критерий 1. </w:t>
      </w:r>
      <w:r w:rsidR="00464783" w:rsidRPr="003B22AC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 xml:space="preserve">Образовательная организация должна иметь </w:t>
      </w:r>
      <w:r w:rsidR="000D7769" w:rsidRPr="003B22AC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>прозрачные и</w:t>
      </w:r>
      <w:r w:rsidR="00464783" w:rsidRPr="003B22AC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 xml:space="preserve"> объективные механизмы и процедуры управления человеческими</w:t>
      </w:r>
      <w:r w:rsidR="000D7769" w:rsidRPr="003B22AC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 xml:space="preserve"> ресурсами, в том числе этические нормы поведения персонала и обучающихся;</w:t>
      </w:r>
    </w:p>
    <w:p w:rsidR="00D84E7F" w:rsidRPr="003B22AC" w:rsidRDefault="00F126A0" w:rsidP="00464783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</w:pPr>
      <w:r w:rsidRPr="003B22AC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 xml:space="preserve">Критерий 2. </w:t>
      </w:r>
      <w:r w:rsidR="00464783" w:rsidRPr="003B22AC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 xml:space="preserve"> </w:t>
      </w:r>
      <w:r w:rsidRPr="003B22AC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>Образовательная организация</w:t>
      </w:r>
      <w:r w:rsidR="00464783" w:rsidRPr="003B22AC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 xml:space="preserve"> </w:t>
      </w:r>
      <w:r w:rsidRPr="003B22AC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>обеспечивает непрерывное профессиональное развитие и повышение квалификации персонала;</w:t>
      </w:r>
    </w:p>
    <w:p w:rsidR="00D84E7F" w:rsidRPr="00D84E7F" w:rsidRDefault="00F126A0" w:rsidP="008A2389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</w:pPr>
      <w:r w:rsidRPr="003B22AC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>Критерий 3.</w:t>
      </w:r>
      <w:r w:rsidR="008A2389" w:rsidRPr="003B22AC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 xml:space="preserve"> Образовательная организация должна иметь прозрачные, объективные механизмы и индикаторы оценки деятельности персонала, принятия решений по ее результатам.</w:t>
      </w:r>
    </w:p>
    <w:p w:rsidR="0020565F" w:rsidRDefault="0020565F" w:rsidP="0020565F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8F6">
        <w:rPr>
          <w:rFonts w:ascii="Times New Roman" w:eastAsia="Times New Roman" w:hAnsi="Times New Roman" w:cs="Times New Roman"/>
          <w:sz w:val="28"/>
          <w:szCs w:val="28"/>
        </w:rPr>
        <w:lastRenderedPageBreak/>
        <w:t>Для образовательных организ</w:t>
      </w:r>
      <w:r w:rsidR="00614D38">
        <w:rPr>
          <w:rFonts w:ascii="Times New Roman" w:eastAsia="Times New Roman" w:hAnsi="Times New Roman" w:cs="Times New Roman"/>
          <w:sz w:val="28"/>
          <w:szCs w:val="28"/>
        </w:rPr>
        <w:t xml:space="preserve">аций </w:t>
      </w:r>
      <w:r w:rsidR="00A517A4">
        <w:rPr>
          <w:rFonts w:ascii="Times New Roman" w:eastAsia="Times New Roman" w:hAnsi="Times New Roman" w:cs="Times New Roman"/>
          <w:sz w:val="28"/>
          <w:szCs w:val="28"/>
        </w:rPr>
        <w:t xml:space="preserve">среднего </w:t>
      </w:r>
      <w:r w:rsidR="00A517A4" w:rsidRPr="00FF38F6">
        <w:rPr>
          <w:rFonts w:ascii="Times New Roman" w:eastAsia="Times New Roman" w:hAnsi="Times New Roman" w:cs="Times New Roman"/>
          <w:sz w:val="28"/>
          <w:szCs w:val="28"/>
        </w:rPr>
        <w:t>профессионального</w:t>
      </w:r>
      <w:r w:rsidRPr="00FF38F6">
        <w:rPr>
          <w:rFonts w:ascii="Times New Roman" w:eastAsia="Times New Roman" w:hAnsi="Times New Roman" w:cs="Times New Roman"/>
          <w:sz w:val="28"/>
          <w:szCs w:val="28"/>
        </w:rPr>
        <w:t xml:space="preserve"> образования, кроме крите</w:t>
      </w:r>
      <w:r>
        <w:rPr>
          <w:rFonts w:ascii="Times New Roman" w:eastAsia="Times New Roman" w:hAnsi="Times New Roman" w:cs="Times New Roman"/>
          <w:sz w:val="28"/>
          <w:szCs w:val="28"/>
        </w:rPr>
        <w:t>риев, предусмотренных пунктом 3.2</w:t>
      </w:r>
      <w:r w:rsidR="00614D38">
        <w:rPr>
          <w:rFonts w:ascii="Times New Roman" w:eastAsia="Times New Roman" w:hAnsi="Times New Roman" w:cs="Times New Roman"/>
          <w:sz w:val="28"/>
          <w:szCs w:val="28"/>
        </w:rPr>
        <w:t xml:space="preserve"> настоящих</w:t>
      </w:r>
      <w:r w:rsidRPr="00FF38F6">
        <w:rPr>
          <w:rFonts w:ascii="Times New Roman" w:eastAsia="Times New Roman" w:hAnsi="Times New Roman" w:cs="Times New Roman"/>
          <w:sz w:val="28"/>
          <w:szCs w:val="28"/>
        </w:rPr>
        <w:t xml:space="preserve"> требований, устанавливаются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следующие </w:t>
      </w:r>
      <w:r w:rsidR="00E879B4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дополнительные </w:t>
      </w:r>
      <w:r>
        <w:rPr>
          <w:rFonts w:ascii="Times New Roman" w:eastAsia="Times New Roman" w:hAnsi="Times New Roman" w:cs="Times New Roman"/>
          <w:sz w:val="28"/>
          <w:szCs w:val="28"/>
        </w:rPr>
        <w:t>критерии:</w:t>
      </w:r>
    </w:p>
    <w:p w:rsidR="006659ED" w:rsidRPr="0072273B" w:rsidRDefault="0020565F" w:rsidP="0072273B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273B">
        <w:rPr>
          <w:rFonts w:ascii="Times New Roman" w:eastAsia="Times New Roman" w:hAnsi="Times New Roman" w:cs="Times New Roman"/>
          <w:sz w:val="28"/>
          <w:szCs w:val="28"/>
        </w:rPr>
        <w:t>Критерий, а)</w:t>
      </w:r>
      <w:r w:rsidRPr="00FF38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59ED" w:rsidRPr="006659ED">
        <w:rPr>
          <w:rFonts w:ascii="Times New Roman" w:hAnsi="Times New Roman" w:cs="Times New Roman"/>
          <w:sz w:val="28"/>
          <w:szCs w:val="28"/>
        </w:rPr>
        <w:t>исполь</w:t>
      </w:r>
      <w:r w:rsidR="00A517A4">
        <w:rPr>
          <w:rFonts w:ascii="Times New Roman" w:hAnsi="Times New Roman" w:cs="Times New Roman"/>
          <w:sz w:val="28"/>
          <w:szCs w:val="28"/>
        </w:rPr>
        <w:t>зование</w:t>
      </w:r>
      <w:r w:rsidR="00E879B4">
        <w:rPr>
          <w:rFonts w:ascii="Times New Roman" w:hAnsi="Times New Roman" w:cs="Times New Roman"/>
          <w:sz w:val="28"/>
          <w:szCs w:val="28"/>
        </w:rPr>
        <w:t xml:space="preserve"> педагогическим составом</w:t>
      </w:r>
      <w:r w:rsidR="006659ED" w:rsidRPr="006659ED">
        <w:rPr>
          <w:rFonts w:ascii="Times New Roman" w:hAnsi="Times New Roman" w:cs="Times New Roman"/>
          <w:sz w:val="28"/>
          <w:szCs w:val="28"/>
        </w:rPr>
        <w:t xml:space="preserve"> практического опыта  и знаний в учебном процессе, полученных в результате прохождения мастер-классов, тренингов и стажировок на предприятиях, применение практических мастер-классов во время обучения,  внедрение и применение новых образовательных технологий, формирование новых</w:t>
      </w:r>
      <w:r w:rsidR="00A517A4">
        <w:rPr>
          <w:rFonts w:ascii="Times New Roman" w:hAnsi="Times New Roman" w:cs="Times New Roman"/>
          <w:sz w:val="28"/>
          <w:szCs w:val="28"/>
        </w:rPr>
        <w:t xml:space="preserve"> практических</w:t>
      </w:r>
      <w:r w:rsidR="006659ED" w:rsidRPr="006659ED">
        <w:rPr>
          <w:rFonts w:ascii="Times New Roman" w:hAnsi="Times New Roman" w:cs="Times New Roman"/>
          <w:sz w:val="28"/>
          <w:szCs w:val="28"/>
        </w:rPr>
        <w:t xml:space="preserve"> навыков, знаний и профессион</w:t>
      </w:r>
      <w:r w:rsidR="00A517A4">
        <w:rPr>
          <w:rFonts w:ascii="Times New Roman" w:hAnsi="Times New Roman" w:cs="Times New Roman"/>
          <w:sz w:val="28"/>
          <w:szCs w:val="28"/>
        </w:rPr>
        <w:t>альных компетенций у учащихся</w:t>
      </w:r>
      <w:r w:rsidR="006659ED" w:rsidRPr="006659ED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работодателей, посещение</w:t>
      </w:r>
      <w:r w:rsidR="00CA48D0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6659ED" w:rsidRPr="006659ED">
        <w:rPr>
          <w:rFonts w:ascii="Times New Roman" w:hAnsi="Times New Roman" w:cs="Times New Roman"/>
          <w:sz w:val="28"/>
          <w:szCs w:val="28"/>
        </w:rPr>
        <w:t xml:space="preserve"> предприятий</w:t>
      </w:r>
      <w:r w:rsidR="00CA48D0">
        <w:rPr>
          <w:rFonts w:ascii="Times New Roman" w:hAnsi="Times New Roman" w:cs="Times New Roman"/>
          <w:sz w:val="28"/>
          <w:szCs w:val="28"/>
        </w:rPr>
        <w:t xml:space="preserve"> </w:t>
      </w:r>
      <w:r w:rsidR="006659ED" w:rsidRPr="006659ED">
        <w:rPr>
          <w:rFonts w:ascii="Times New Roman" w:hAnsi="Times New Roman" w:cs="Times New Roman"/>
          <w:sz w:val="28"/>
          <w:szCs w:val="28"/>
        </w:rPr>
        <w:t>соответствующего профиля с целью ознакомления с будущей профессией, развитие и установление прочных связей сотрудничества с работодателями.</w:t>
      </w:r>
      <w:r w:rsidR="006659ED" w:rsidRPr="009D38AB">
        <w:rPr>
          <w:sz w:val="28"/>
          <w:szCs w:val="28"/>
        </w:rPr>
        <w:t xml:space="preserve"> </w:t>
      </w:r>
    </w:p>
    <w:p w:rsidR="006F6EDB" w:rsidRPr="00FF38F6" w:rsidRDefault="006F6EDB" w:rsidP="007108EF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3736" w:rsidRDefault="00473736" w:rsidP="00811777">
      <w:pPr>
        <w:shd w:val="clear" w:color="auto" w:fill="FFFFFF"/>
        <w:spacing w:after="0" w:line="300" w:lineRule="auto"/>
        <w:ind w:right="1509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</w:pPr>
    </w:p>
    <w:p w:rsidR="00593110" w:rsidRPr="00FF38F6" w:rsidRDefault="00FC3BCB" w:rsidP="00811777">
      <w:pPr>
        <w:shd w:val="clear" w:color="auto" w:fill="FFFFFF"/>
        <w:spacing w:after="0" w:line="300" w:lineRule="auto"/>
        <w:ind w:right="1509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FF38F6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>3</w:t>
      </w:r>
      <w:r w:rsidR="00125E1E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>.3</w:t>
      </w:r>
      <w:r w:rsidR="00593110" w:rsidRPr="00FF38F6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 xml:space="preserve"> Стандарт </w:t>
      </w:r>
      <w:r w:rsidR="00635F28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>«Материальные</w:t>
      </w:r>
      <w:r w:rsidR="00A6208A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 xml:space="preserve"> и информационные ресурсы</w:t>
      </w:r>
      <w:r w:rsidR="00593110" w:rsidRPr="00FF38F6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>»</w:t>
      </w:r>
    </w:p>
    <w:p w:rsidR="00FC584F" w:rsidRPr="00FF38F6" w:rsidRDefault="00FC584F" w:rsidP="00811777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</w:p>
    <w:p w:rsidR="00593110" w:rsidRPr="00FF38F6" w:rsidRDefault="00593110" w:rsidP="00811777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FF38F6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Образовательная организация должна гарантировать наличие достаточных, доступных и соответствующих образовательным целям материально-технической базы и информационных ресурсов.</w:t>
      </w:r>
    </w:p>
    <w:p w:rsidR="00593110" w:rsidRPr="009110A2" w:rsidRDefault="00593110" w:rsidP="00811777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9110A2">
        <w:rPr>
          <w:rFonts w:ascii="Times New Roman" w:eastAsia="Times New Roman" w:hAnsi="Times New Roman" w:cs="Times New Roman"/>
          <w:color w:val="2B2B2B"/>
          <w:sz w:val="28"/>
          <w:szCs w:val="28"/>
        </w:rPr>
        <w:t>Критерии к материально-технической базе и информационным ресурсам в образовател</w:t>
      </w:r>
      <w:r w:rsidR="00F57075">
        <w:rPr>
          <w:rFonts w:ascii="Times New Roman" w:eastAsia="Times New Roman" w:hAnsi="Times New Roman" w:cs="Times New Roman"/>
          <w:color w:val="2B2B2B"/>
          <w:sz w:val="28"/>
          <w:szCs w:val="28"/>
        </w:rPr>
        <w:t>ьных организациях среднего</w:t>
      </w:r>
      <w:r w:rsidRPr="009110A2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профессионального образования:</w:t>
      </w:r>
    </w:p>
    <w:p w:rsidR="00473736" w:rsidRPr="009110A2" w:rsidRDefault="00473736" w:rsidP="00811777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i/>
          <w:color w:val="2B2B2B"/>
          <w:sz w:val="28"/>
          <w:szCs w:val="28"/>
        </w:rPr>
      </w:pPr>
      <w:r w:rsidRPr="009110A2">
        <w:rPr>
          <w:rFonts w:ascii="Times New Roman" w:eastAsia="Times New Roman" w:hAnsi="Times New Roman" w:cs="Times New Roman"/>
          <w:i/>
          <w:color w:val="2B2B2B"/>
          <w:sz w:val="28"/>
          <w:szCs w:val="28"/>
        </w:rPr>
        <w:t>Критерии оценки:</w:t>
      </w:r>
    </w:p>
    <w:p w:rsidR="00345CAC" w:rsidRPr="009110A2" w:rsidRDefault="00AA49D0" w:rsidP="00811777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9110A2">
        <w:rPr>
          <w:rFonts w:ascii="Times New Roman" w:eastAsia="Times New Roman" w:hAnsi="Times New Roman" w:cs="Times New Roman"/>
          <w:color w:val="2B2B2B"/>
          <w:sz w:val="28"/>
          <w:szCs w:val="28"/>
        </w:rPr>
        <w:t>Критерий 1.</w:t>
      </w:r>
      <w:r w:rsidR="00593110" w:rsidRPr="009110A2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</w:t>
      </w:r>
      <w:r w:rsidR="00345CAC" w:rsidRPr="009110A2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Образовательная организация обеспечивает достаточные материальные и информационные ресурсы и их доступность </w:t>
      </w:r>
      <w:r w:rsidR="00997AD7" w:rsidRPr="009110A2">
        <w:rPr>
          <w:rFonts w:ascii="Times New Roman" w:eastAsia="Times New Roman" w:hAnsi="Times New Roman" w:cs="Times New Roman"/>
          <w:color w:val="2B2B2B"/>
          <w:sz w:val="28"/>
          <w:szCs w:val="28"/>
        </w:rPr>
        <w:t>для различных групп,</w:t>
      </w:r>
      <w:r w:rsidR="00345CAC" w:rsidRPr="009110A2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обучающихся;</w:t>
      </w:r>
    </w:p>
    <w:p w:rsidR="00997AD7" w:rsidRPr="009110A2" w:rsidRDefault="00AA49D0" w:rsidP="00997AD7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9110A2">
        <w:rPr>
          <w:rFonts w:ascii="Times New Roman" w:eastAsia="Times New Roman" w:hAnsi="Times New Roman" w:cs="Times New Roman"/>
          <w:color w:val="2B2B2B"/>
          <w:sz w:val="28"/>
          <w:szCs w:val="28"/>
        </w:rPr>
        <w:t>Критерий 2.</w:t>
      </w:r>
      <w:r w:rsidR="00593110" w:rsidRPr="009110A2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</w:t>
      </w:r>
      <w:r w:rsidR="00997AD7" w:rsidRPr="009110A2">
        <w:rPr>
          <w:rFonts w:ascii="Times New Roman" w:eastAsia="Times New Roman" w:hAnsi="Times New Roman" w:cs="Times New Roman"/>
          <w:color w:val="2B2B2B"/>
          <w:sz w:val="28"/>
          <w:szCs w:val="28"/>
        </w:rPr>
        <w:t>Образовательная организация имеет механизмы и индикаторы улучшения материальных и информационных ресурсов;</w:t>
      </w:r>
    </w:p>
    <w:p w:rsidR="00997AD7" w:rsidRPr="009110A2" w:rsidRDefault="00AA49D0" w:rsidP="00811777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9110A2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Критерий </w:t>
      </w:r>
      <w:r w:rsidR="00593C79" w:rsidRPr="009110A2">
        <w:rPr>
          <w:rFonts w:ascii="Times New Roman" w:eastAsia="Times New Roman" w:hAnsi="Times New Roman" w:cs="Times New Roman"/>
          <w:color w:val="2B2B2B"/>
          <w:sz w:val="28"/>
          <w:szCs w:val="28"/>
        </w:rPr>
        <w:t>3</w:t>
      </w:r>
      <w:r w:rsidRPr="009110A2">
        <w:rPr>
          <w:rFonts w:ascii="Times New Roman" w:eastAsia="Times New Roman" w:hAnsi="Times New Roman" w:cs="Times New Roman"/>
          <w:color w:val="2B2B2B"/>
          <w:sz w:val="28"/>
          <w:szCs w:val="28"/>
        </w:rPr>
        <w:t>.</w:t>
      </w:r>
      <w:r w:rsidR="00593110" w:rsidRPr="009110A2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</w:t>
      </w:r>
      <w:r w:rsidR="00997AD7" w:rsidRPr="009110A2">
        <w:rPr>
          <w:rFonts w:ascii="Times New Roman" w:eastAsia="Times New Roman" w:hAnsi="Times New Roman" w:cs="Times New Roman"/>
          <w:color w:val="2B2B2B"/>
          <w:sz w:val="28"/>
          <w:szCs w:val="28"/>
        </w:rPr>
        <w:t>Материально-техническая база образовательной организации должна соответствовать требованиям безопасности образовательной среды.</w:t>
      </w:r>
    </w:p>
    <w:p w:rsidR="005518D9" w:rsidRDefault="00824540" w:rsidP="005518D9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0A2">
        <w:rPr>
          <w:rFonts w:ascii="Times New Roman" w:hAnsi="Times New Roman" w:cs="Times New Roman"/>
          <w:color w:val="2B2B2B"/>
          <w:sz w:val="28"/>
          <w:szCs w:val="28"/>
        </w:rPr>
        <w:t>Для о</w:t>
      </w:r>
      <w:r w:rsidR="00593110" w:rsidRPr="009110A2">
        <w:rPr>
          <w:rFonts w:ascii="Times New Roman" w:hAnsi="Times New Roman" w:cs="Times New Roman"/>
          <w:color w:val="2B2B2B"/>
          <w:sz w:val="28"/>
          <w:szCs w:val="28"/>
        </w:rPr>
        <w:t>браз</w:t>
      </w:r>
      <w:r w:rsidRPr="009110A2">
        <w:rPr>
          <w:rFonts w:ascii="Times New Roman" w:hAnsi="Times New Roman" w:cs="Times New Roman"/>
          <w:color w:val="2B2B2B"/>
          <w:sz w:val="28"/>
          <w:szCs w:val="28"/>
        </w:rPr>
        <w:t xml:space="preserve">овательных </w:t>
      </w:r>
      <w:r w:rsidR="003247FE" w:rsidRPr="009110A2">
        <w:rPr>
          <w:rFonts w:ascii="Times New Roman" w:hAnsi="Times New Roman" w:cs="Times New Roman"/>
          <w:color w:val="2B2B2B"/>
          <w:sz w:val="28"/>
          <w:szCs w:val="28"/>
        </w:rPr>
        <w:t>организаций</w:t>
      </w:r>
      <w:r w:rsidR="003247FE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r w:rsidR="003247FE" w:rsidRPr="009110A2">
        <w:rPr>
          <w:rFonts w:ascii="Times New Roman" w:hAnsi="Times New Roman" w:cs="Times New Roman"/>
          <w:color w:val="2B2B2B"/>
          <w:sz w:val="28"/>
          <w:szCs w:val="28"/>
        </w:rPr>
        <w:t>среднего</w:t>
      </w:r>
      <w:r w:rsidR="00593110" w:rsidRPr="009110A2">
        <w:rPr>
          <w:rFonts w:ascii="Times New Roman" w:hAnsi="Times New Roman" w:cs="Times New Roman"/>
          <w:color w:val="2B2B2B"/>
          <w:sz w:val="28"/>
          <w:szCs w:val="28"/>
        </w:rPr>
        <w:t xml:space="preserve"> профессионального образования кроме крите</w:t>
      </w:r>
      <w:r w:rsidR="00607A62" w:rsidRPr="009110A2">
        <w:rPr>
          <w:rFonts w:ascii="Times New Roman" w:hAnsi="Times New Roman" w:cs="Times New Roman"/>
          <w:color w:val="2B2B2B"/>
          <w:sz w:val="28"/>
          <w:szCs w:val="28"/>
        </w:rPr>
        <w:t>риев, предусмотренных пунктом 3</w:t>
      </w:r>
      <w:r w:rsidR="001A53C4" w:rsidRPr="009110A2">
        <w:rPr>
          <w:rFonts w:ascii="Times New Roman" w:hAnsi="Times New Roman" w:cs="Times New Roman"/>
          <w:color w:val="2B2B2B"/>
          <w:sz w:val="28"/>
          <w:szCs w:val="28"/>
        </w:rPr>
        <w:t>.3</w:t>
      </w:r>
      <w:r w:rsidR="004D5A3F">
        <w:rPr>
          <w:rFonts w:ascii="Times New Roman" w:hAnsi="Times New Roman" w:cs="Times New Roman"/>
          <w:color w:val="2B2B2B"/>
          <w:sz w:val="28"/>
          <w:szCs w:val="28"/>
        </w:rPr>
        <w:t xml:space="preserve"> настоящих</w:t>
      </w:r>
      <w:r w:rsidR="00593110" w:rsidRPr="009110A2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r w:rsidR="005318C8" w:rsidRPr="009110A2">
        <w:rPr>
          <w:rFonts w:ascii="Times New Roman" w:hAnsi="Times New Roman" w:cs="Times New Roman"/>
          <w:color w:val="2B2B2B"/>
          <w:sz w:val="28"/>
          <w:szCs w:val="28"/>
        </w:rPr>
        <w:t xml:space="preserve">требований </w:t>
      </w:r>
      <w:r w:rsidR="005318C8" w:rsidRPr="009110A2">
        <w:rPr>
          <w:rFonts w:ascii="Times New Roman" w:eastAsia="Times New Roman" w:hAnsi="Times New Roman" w:cs="Times New Roman"/>
          <w:sz w:val="28"/>
          <w:szCs w:val="28"/>
        </w:rPr>
        <w:t>устанавливаются</w:t>
      </w:r>
      <w:r w:rsidR="005518D9" w:rsidRPr="009110A2">
        <w:rPr>
          <w:rFonts w:ascii="Times New Roman" w:eastAsia="Times New Roman" w:hAnsi="Times New Roman" w:cs="Times New Roman"/>
          <w:sz w:val="28"/>
          <w:szCs w:val="28"/>
        </w:rPr>
        <w:t xml:space="preserve"> следующие</w:t>
      </w:r>
      <w:r w:rsidR="003514CA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дополнительные</w:t>
      </w:r>
      <w:r w:rsidR="005518D9" w:rsidRPr="009110A2">
        <w:rPr>
          <w:rFonts w:ascii="Times New Roman" w:eastAsia="Times New Roman" w:hAnsi="Times New Roman" w:cs="Times New Roman"/>
          <w:sz w:val="28"/>
          <w:szCs w:val="28"/>
        </w:rPr>
        <w:t xml:space="preserve"> критерии:</w:t>
      </w:r>
    </w:p>
    <w:p w:rsidR="00093956" w:rsidRDefault="006E254D" w:rsidP="006E254D">
      <w:pPr>
        <w:shd w:val="clear" w:color="auto" w:fill="FFFFFF"/>
        <w:spacing w:after="0" w:line="30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t>Критерий,</w:t>
      </w:r>
      <w:r w:rsidR="00093956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а</w:t>
      </w:r>
      <w:r w:rsidR="001A53C4">
        <w:rPr>
          <w:rFonts w:ascii="Times New Roman" w:eastAsia="Times New Roman" w:hAnsi="Times New Roman" w:cs="Times New Roman"/>
          <w:color w:val="2B2B2B"/>
          <w:sz w:val="28"/>
          <w:szCs w:val="28"/>
        </w:rPr>
        <w:t>)</w:t>
      </w:r>
      <w:r w:rsidR="001A53C4" w:rsidRPr="00607A62">
        <w:rPr>
          <w:rFonts w:ascii="Times New Roman" w:eastAsia="Times New Roman" w:hAnsi="Times New Roman" w:cs="Times New Roman"/>
          <w:color w:val="2B2B2B"/>
          <w:sz w:val="28"/>
          <w:szCs w:val="28"/>
        </w:rPr>
        <w:t>.</w:t>
      </w:r>
      <w:r w:rsidR="00093956" w:rsidRPr="00093956">
        <w:rPr>
          <w:sz w:val="28"/>
          <w:szCs w:val="28"/>
        </w:rPr>
        <w:t xml:space="preserve"> </w:t>
      </w:r>
      <w:r w:rsidR="00093956" w:rsidRPr="00093956">
        <w:rPr>
          <w:rFonts w:ascii="Times New Roman" w:hAnsi="Times New Roman" w:cs="Times New Roman"/>
          <w:sz w:val="28"/>
          <w:szCs w:val="28"/>
        </w:rPr>
        <w:t xml:space="preserve">ОО должна обеспечивать соответствующие условия </w:t>
      </w:r>
      <w:r w:rsidRPr="00093956">
        <w:rPr>
          <w:rFonts w:ascii="Times New Roman" w:hAnsi="Times New Roman" w:cs="Times New Roman"/>
          <w:sz w:val="28"/>
          <w:szCs w:val="28"/>
        </w:rPr>
        <w:t>для практического обучения</w:t>
      </w:r>
      <w:r w:rsidR="00093956" w:rsidRPr="00093956">
        <w:rPr>
          <w:rFonts w:ascii="Times New Roman" w:hAnsi="Times New Roman" w:cs="Times New Roman"/>
          <w:sz w:val="28"/>
          <w:szCs w:val="28"/>
        </w:rPr>
        <w:t xml:space="preserve"> учащихся, обеспечение обучающихся необходимыми материальными ресурсами (библиотечные фонды, компьютерные классы, учебное оборудование, учебно-производственные мастерские и профессиональные кружки </w:t>
      </w:r>
      <w:r w:rsidR="00093956" w:rsidRPr="00093956">
        <w:rPr>
          <w:rFonts w:ascii="Times New Roman" w:hAnsi="Times New Roman" w:cs="Times New Roman"/>
          <w:sz w:val="28"/>
          <w:szCs w:val="28"/>
        </w:rPr>
        <w:lastRenderedPageBreak/>
        <w:t>для получения дополнительных практических навыков и профессиональных знаний), доступных обучающимся различных групп, в том числе лицам с ограниченными возможностями здоровья</w:t>
      </w:r>
      <w:r w:rsidR="00093956" w:rsidRPr="009D38AB">
        <w:rPr>
          <w:sz w:val="28"/>
          <w:szCs w:val="28"/>
        </w:rPr>
        <w:t>;</w:t>
      </w:r>
    </w:p>
    <w:p w:rsidR="006E254D" w:rsidRPr="006E254D" w:rsidRDefault="006E254D" w:rsidP="006E254D">
      <w:pPr>
        <w:shd w:val="clear" w:color="auto" w:fill="FFFFFF"/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54D">
        <w:rPr>
          <w:rFonts w:ascii="Times New Roman" w:hAnsi="Times New Roman" w:cs="Times New Roman"/>
          <w:sz w:val="28"/>
          <w:szCs w:val="28"/>
        </w:rPr>
        <w:t>Критерий 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254D">
        <w:rPr>
          <w:rFonts w:ascii="Times New Roman" w:hAnsi="Times New Roman" w:cs="Times New Roman"/>
          <w:sz w:val="28"/>
          <w:szCs w:val="28"/>
        </w:rPr>
        <w:t>обеспечение соответствующих условий для питания (при наличии столовой или буфета), а также медицинского обслуживания в медпунктах образовательной организации;</w:t>
      </w:r>
    </w:p>
    <w:p w:rsidR="006E254D" w:rsidRDefault="006E254D" w:rsidP="00093956">
      <w:pPr>
        <w:shd w:val="clear" w:color="auto" w:fill="FFFFFF"/>
        <w:spacing w:line="300" w:lineRule="auto"/>
        <w:ind w:firstLine="567"/>
        <w:jc w:val="both"/>
        <w:rPr>
          <w:sz w:val="28"/>
          <w:szCs w:val="28"/>
        </w:rPr>
      </w:pPr>
    </w:p>
    <w:p w:rsidR="003255D6" w:rsidRPr="00BF3D0A" w:rsidRDefault="001A53C4" w:rsidP="00FE70F9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FF38F6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</w:t>
      </w:r>
      <w:r w:rsidR="00473736" w:rsidRPr="00BF3D0A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>3.4 Стандарт</w:t>
      </w:r>
      <w:r w:rsidR="00B23C29" w:rsidRPr="00BF3D0A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 xml:space="preserve"> «Управление финансовыми ресурсами»</w:t>
      </w:r>
    </w:p>
    <w:p w:rsidR="00F83C50" w:rsidRPr="00BF3D0A" w:rsidRDefault="00F83C50" w:rsidP="007E63CA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</w:p>
    <w:p w:rsidR="007E63CA" w:rsidRPr="00BF3D0A" w:rsidRDefault="007E63CA" w:rsidP="007E63CA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BF3D0A">
        <w:rPr>
          <w:rFonts w:ascii="Times New Roman" w:eastAsia="Times New Roman" w:hAnsi="Times New Roman" w:cs="Times New Roman"/>
          <w:color w:val="2B2B2B"/>
          <w:sz w:val="28"/>
          <w:szCs w:val="28"/>
        </w:rPr>
        <w:t>Образовательная организация организует управление финансовыми ресурсами в целях достижения миссии и целей образовательной организации. Имеются механизмы своевременного реагирования на финансовые вызовы и непредвиденные обстоятельства с целью беспрерывного обеспечения качества образования в образовательной организации.</w:t>
      </w:r>
    </w:p>
    <w:p w:rsidR="007E63CA" w:rsidRPr="00BF3D0A" w:rsidRDefault="007E63CA" w:rsidP="007E63CA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BF3D0A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Критерии планирования и управления финансовыми ресурсами в образова</w:t>
      </w:r>
      <w:r w:rsidR="00FE70F9">
        <w:rPr>
          <w:rFonts w:ascii="Times New Roman" w:eastAsia="Times New Roman" w:hAnsi="Times New Roman" w:cs="Times New Roman"/>
          <w:color w:val="2B2B2B"/>
          <w:sz w:val="28"/>
          <w:szCs w:val="28"/>
        </w:rPr>
        <w:t>тельных организациях среднего</w:t>
      </w:r>
      <w:r w:rsidRPr="00BF3D0A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профессионального образования:</w:t>
      </w:r>
    </w:p>
    <w:p w:rsidR="00362C20" w:rsidRPr="00BF3D0A" w:rsidRDefault="00362C20" w:rsidP="007E63CA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BF3D0A">
        <w:rPr>
          <w:rFonts w:ascii="Times New Roman" w:eastAsia="Times New Roman" w:hAnsi="Times New Roman" w:cs="Times New Roman"/>
          <w:i/>
          <w:color w:val="2B2B2B"/>
          <w:sz w:val="28"/>
          <w:szCs w:val="28"/>
        </w:rPr>
        <w:t>Критерии оценки</w:t>
      </w:r>
      <w:r w:rsidRPr="00BF3D0A">
        <w:rPr>
          <w:rFonts w:ascii="Times New Roman" w:eastAsia="Times New Roman" w:hAnsi="Times New Roman" w:cs="Times New Roman"/>
          <w:color w:val="2B2B2B"/>
          <w:sz w:val="28"/>
          <w:szCs w:val="28"/>
        </w:rPr>
        <w:t>:</w:t>
      </w:r>
    </w:p>
    <w:p w:rsidR="00EA0732" w:rsidRPr="00BF3D0A" w:rsidRDefault="00EA0732" w:rsidP="007E63CA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BF3D0A">
        <w:rPr>
          <w:rFonts w:ascii="Times New Roman" w:eastAsia="Times New Roman" w:hAnsi="Times New Roman" w:cs="Times New Roman"/>
          <w:color w:val="2B2B2B"/>
          <w:sz w:val="28"/>
          <w:szCs w:val="28"/>
        </w:rPr>
        <w:t>Критерий 1. Образовательная организация обеспечивает открытость и прозрачность в управлении финансами, исполнении бюджета и обоснованное финансовое планирование;</w:t>
      </w:r>
    </w:p>
    <w:p w:rsidR="00EA0732" w:rsidRPr="00BF3D0A" w:rsidRDefault="00EA0732" w:rsidP="00EA0732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BF3D0A">
        <w:rPr>
          <w:rFonts w:ascii="Times New Roman" w:eastAsia="Times New Roman" w:hAnsi="Times New Roman" w:cs="Times New Roman"/>
          <w:color w:val="2B2B2B"/>
          <w:sz w:val="28"/>
          <w:szCs w:val="28"/>
        </w:rPr>
        <w:t>Критерий 2. Образовательная организация регулярно проходит внешний финансовый аудит;</w:t>
      </w:r>
    </w:p>
    <w:p w:rsidR="00EA0732" w:rsidRPr="00BF3D0A" w:rsidRDefault="00EA0732" w:rsidP="00EA0732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BF3D0A">
        <w:rPr>
          <w:rFonts w:ascii="Times New Roman" w:eastAsia="Times New Roman" w:hAnsi="Times New Roman" w:cs="Times New Roman"/>
          <w:color w:val="2B2B2B"/>
          <w:sz w:val="28"/>
          <w:szCs w:val="28"/>
        </w:rPr>
        <w:t>Критерий 3. Образовательная организация</w:t>
      </w:r>
      <w:r w:rsidR="00A1389E" w:rsidRPr="00BF3D0A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постоянно совершенствует механизмы и процедуры управления финансовыми ресурсами;</w:t>
      </w:r>
    </w:p>
    <w:p w:rsidR="00ED07BC" w:rsidRPr="00BF3D0A" w:rsidRDefault="00ED07BC" w:rsidP="00ED07BC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BF3D0A">
        <w:rPr>
          <w:rFonts w:ascii="Times New Roman" w:eastAsia="Times New Roman" w:hAnsi="Times New Roman" w:cs="Times New Roman"/>
          <w:color w:val="2B2B2B"/>
          <w:sz w:val="28"/>
          <w:szCs w:val="28"/>
        </w:rPr>
        <w:t>Критерий 4. Образовательная организация оказывает социальную поддержку персоналу и обучающимся.</w:t>
      </w:r>
    </w:p>
    <w:p w:rsidR="00553DAE" w:rsidRPr="00BF3D0A" w:rsidRDefault="00553DAE" w:rsidP="00553DAE">
      <w:pPr>
        <w:shd w:val="clear" w:color="auto" w:fill="FFFFFF"/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3D0A">
        <w:rPr>
          <w:rFonts w:ascii="Times New Roman" w:hAnsi="Times New Roman" w:cs="Times New Roman"/>
          <w:sz w:val="28"/>
          <w:szCs w:val="28"/>
        </w:rPr>
        <w:t>Образ</w:t>
      </w:r>
      <w:r w:rsidR="009E4C72">
        <w:rPr>
          <w:rFonts w:ascii="Times New Roman" w:hAnsi="Times New Roman" w:cs="Times New Roman"/>
          <w:sz w:val="28"/>
          <w:szCs w:val="28"/>
        </w:rPr>
        <w:t>овательная организация</w:t>
      </w:r>
      <w:r w:rsidRPr="00BF3D0A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образования, кроме критериев, предусмотренных пунктами 3.4 настоящих</w:t>
      </w:r>
      <w:r w:rsidR="00C03160" w:rsidRPr="00BF3D0A">
        <w:rPr>
          <w:rFonts w:ascii="Times New Roman" w:hAnsi="Times New Roman" w:cs="Times New Roman"/>
          <w:sz w:val="28"/>
          <w:szCs w:val="28"/>
        </w:rPr>
        <w:t xml:space="preserve"> требований должна предусмотреть</w:t>
      </w:r>
      <w:r w:rsidR="00655EBA">
        <w:rPr>
          <w:rFonts w:ascii="Times New Roman" w:hAnsi="Times New Roman" w:cs="Times New Roman"/>
          <w:sz w:val="28"/>
          <w:szCs w:val="28"/>
        </w:rPr>
        <w:t xml:space="preserve"> следующие дополнительные критерии</w:t>
      </w:r>
      <w:r w:rsidR="00C03160" w:rsidRPr="00BF3D0A">
        <w:rPr>
          <w:rFonts w:ascii="Times New Roman" w:hAnsi="Times New Roman" w:cs="Times New Roman"/>
          <w:sz w:val="28"/>
          <w:szCs w:val="28"/>
        </w:rPr>
        <w:t>:</w:t>
      </w:r>
    </w:p>
    <w:p w:rsidR="00C03160" w:rsidRPr="00FF38F6" w:rsidRDefault="00C03160" w:rsidP="00C03160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BF3D0A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Критерий а.) Существенная часть финансовых ресурсов образовательной организации должна быть направлена </w:t>
      </w:r>
      <w:r w:rsidR="00572EB1">
        <w:rPr>
          <w:rFonts w:ascii="Times New Roman" w:eastAsia="Times New Roman" w:hAnsi="Times New Roman" w:cs="Times New Roman"/>
          <w:color w:val="2B2B2B"/>
          <w:sz w:val="28"/>
          <w:szCs w:val="28"/>
        </w:rPr>
        <w:t>на поддержание образовательной деятельности,</w:t>
      </w:r>
      <w:r w:rsidRPr="00BF3D0A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улучшение инфраструк</w:t>
      </w:r>
      <w:r w:rsidR="00572EB1">
        <w:rPr>
          <w:rFonts w:ascii="Times New Roman" w:eastAsia="Times New Roman" w:hAnsi="Times New Roman" w:cs="Times New Roman"/>
          <w:color w:val="2B2B2B"/>
          <w:sz w:val="28"/>
          <w:szCs w:val="28"/>
        </w:rPr>
        <w:t>туры</w:t>
      </w:r>
      <w:r w:rsidR="00976E75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и практического обучения</w:t>
      </w:r>
      <w:r w:rsidRPr="00BF3D0A">
        <w:rPr>
          <w:rFonts w:ascii="Times New Roman" w:eastAsia="Times New Roman" w:hAnsi="Times New Roman" w:cs="Times New Roman"/>
          <w:color w:val="2B2B2B"/>
          <w:sz w:val="28"/>
          <w:szCs w:val="28"/>
        </w:rPr>
        <w:t>. Образовательная организация планомерно увеличивает свой бюджет, необходимый для развития образовательной организации.</w:t>
      </w:r>
    </w:p>
    <w:p w:rsidR="003255D6" w:rsidRPr="00FF38F6" w:rsidRDefault="003255D6" w:rsidP="007E63CA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</w:p>
    <w:p w:rsidR="00EA7496" w:rsidRPr="00261400" w:rsidRDefault="00EA7496" w:rsidP="00C91883">
      <w:pPr>
        <w:shd w:val="clear" w:color="auto" w:fill="FFFFFF"/>
        <w:spacing w:after="0" w:line="30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14AEA" w:rsidRPr="00FF38F6" w:rsidRDefault="00114AEA" w:rsidP="00593C79">
      <w:pPr>
        <w:shd w:val="clear" w:color="auto" w:fill="FFFFFF"/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6E16" w:rsidRDefault="00AE6E16" w:rsidP="00811777">
      <w:pPr>
        <w:shd w:val="clear" w:color="auto" w:fill="FFFFFF"/>
        <w:spacing w:after="0" w:line="300" w:lineRule="auto"/>
        <w:ind w:right="1509"/>
        <w:jc w:val="center"/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</w:rPr>
      </w:pPr>
    </w:p>
    <w:p w:rsidR="00F2019C" w:rsidRPr="00FF38F6" w:rsidRDefault="00F2019C" w:rsidP="005875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5900" w:rsidRPr="00FF38F6" w:rsidRDefault="00885900" w:rsidP="00885900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85900" w:rsidRPr="00FF38F6" w:rsidRDefault="00885900" w:rsidP="00885900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85900" w:rsidRPr="00FF38F6" w:rsidRDefault="00885900" w:rsidP="00885900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85900" w:rsidRPr="00FF38F6" w:rsidRDefault="00885900" w:rsidP="00885900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85900" w:rsidRPr="00FF38F6" w:rsidRDefault="00885900" w:rsidP="00885900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85900" w:rsidRPr="00FF38F6" w:rsidRDefault="00885900" w:rsidP="00885900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85900" w:rsidRPr="00FF38F6" w:rsidRDefault="00885900" w:rsidP="00885900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85900" w:rsidRPr="00FF38F6" w:rsidRDefault="00885900" w:rsidP="00885900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85900" w:rsidRPr="00FF38F6" w:rsidRDefault="00885900" w:rsidP="00885900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85900" w:rsidRPr="00FF38F6" w:rsidRDefault="00885900" w:rsidP="00885900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85900" w:rsidRPr="00FF38F6" w:rsidRDefault="00885900" w:rsidP="00885900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85900" w:rsidRPr="00FF38F6" w:rsidRDefault="00885900" w:rsidP="00885900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85900" w:rsidRPr="00FF38F6" w:rsidRDefault="00885900" w:rsidP="00885900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85900" w:rsidRPr="00FF38F6" w:rsidRDefault="00885900" w:rsidP="00885900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85900" w:rsidRPr="00FF38F6" w:rsidRDefault="00885900" w:rsidP="00885900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85900" w:rsidRPr="00FF38F6" w:rsidRDefault="00885900" w:rsidP="00885900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85900" w:rsidRPr="00FF38F6" w:rsidRDefault="00885900" w:rsidP="00885900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85900" w:rsidRDefault="00885900" w:rsidP="00885900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35950" w:rsidRDefault="00635950" w:rsidP="00885900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35950" w:rsidRDefault="00635950" w:rsidP="00885900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35950" w:rsidRDefault="00635950" w:rsidP="00885900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35950" w:rsidRDefault="00635950" w:rsidP="008A7273">
      <w:pPr>
        <w:shd w:val="clear" w:color="auto" w:fill="FFFFFF"/>
        <w:autoSpaceDE w:val="0"/>
        <w:autoSpaceDN w:val="0"/>
        <w:adjustRightInd w:val="0"/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A7273" w:rsidRDefault="008A7273" w:rsidP="008A7273">
      <w:pPr>
        <w:shd w:val="clear" w:color="auto" w:fill="FFFFFF"/>
        <w:autoSpaceDE w:val="0"/>
        <w:autoSpaceDN w:val="0"/>
        <w:adjustRightInd w:val="0"/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A7273" w:rsidRPr="00FF38F6" w:rsidRDefault="008A7273" w:rsidP="008A7273">
      <w:pPr>
        <w:shd w:val="clear" w:color="auto" w:fill="FFFFFF"/>
        <w:autoSpaceDE w:val="0"/>
        <w:autoSpaceDN w:val="0"/>
        <w:adjustRightInd w:val="0"/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85900" w:rsidRPr="00FF38F6" w:rsidRDefault="00885900" w:rsidP="00885900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85900" w:rsidRPr="00FF38F6" w:rsidRDefault="00885900" w:rsidP="00885900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F38F6">
        <w:rPr>
          <w:rFonts w:ascii="Times New Roman" w:hAnsi="Times New Roman" w:cs="Times New Roman"/>
          <w:color w:val="000000"/>
          <w:sz w:val="28"/>
          <w:szCs w:val="28"/>
        </w:rPr>
        <w:t>Бумага офсетная. Печать офсетная</w:t>
      </w:r>
    </w:p>
    <w:p w:rsidR="00885900" w:rsidRPr="00FF38F6" w:rsidRDefault="00885900" w:rsidP="00885900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F38F6">
        <w:rPr>
          <w:rFonts w:ascii="Times New Roman" w:hAnsi="Times New Roman" w:cs="Times New Roman"/>
          <w:color w:val="000000"/>
          <w:sz w:val="28"/>
          <w:szCs w:val="28"/>
        </w:rPr>
        <w:t>Формат бумаги 84х60 1/</w:t>
      </w:r>
      <w:r w:rsidR="009C1CCE" w:rsidRPr="00FF38F6">
        <w:rPr>
          <w:rFonts w:ascii="Times New Roman" w:hAnsi="Times New Roman" w:cs="Times New Roman"/>
          <w:color w:val="000000"/>
          <w:sz w:val="28"/>
          <w:szCs w:val="28"/>
        </w:rPr>
        <w:t>16 1.5</w:t>
      </w:r>
      <w:r w:rsidRPr="00FF38F6">
        <w:rPr>
          <w:rFonts w:ascii="Times New Roman" w:hAnsi="Times New Roman" w:cs="Times New Roman"/>
          <w:color w:val="000000"/>
          <w:sz w:val="28"/>
          <w:szCs w:val="28"/>
        </w:rPr>
        <w:t xml:space="preserve"> п. л.</w:t>
      </w:r>
    </w:p>
    <w:p w:rsidR="00885900" w:rsidRPr="00FF38F6" w:rsidRDefault="00885900" w:rsidP="00885900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F38F6">
        <w:rPr>
          <w:rFonts w:ascii="Times New Roman" w:hAnsi="Times New Roman" w:cs="Times New Roman"/>
          <w:color w:val="000000"/>
          <w:sz w:val="28"/>
          <w:szCs w:val="28"/>
        </w:rPr>
        <w:t>Тираж 100 экз.</w:t>
      </w:r>
    </w:p>
    <w:p w:rsidR="00885900" w:rsidRPr="00FF38F6" w:rsidRDefault="00885900" w:rsidP="00885900">
      <w:pPr>
        <w:shd w:val="clear" w:color="auto" w:fill="FFFFFF"/>
        <w:tabs>
          <w:tab w:val="left" w:pos="4335"/>
        </w:tabs>
        <w:autoSpaceDE w:val="0"/>
        <w:autoSpaceDN w:val="0"/>
        <w:adjustRightInd w:val="0"/>
        <w:spacing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5900" w:rsidRPr="00FF38F6" w:rsidRDefault="00885900" w:rsidP="00885900">
      <w:pPr>
        <w:shd w:val="clear" w:color="auto" w:fill="FFFFFF"/>
        <w:tabs>
          <w:tab w:val="left" w:pos="4335"/>
        </w:tabs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F38F6">
        <w:rPr>
          <w:rFonts w:ascii="Times New Roman" w:hAnsi="Times New Roman" w:cs="Times New Roman"/>
          <w:color w:val="000000"/>
          <w:sz w:val="28"/>
          <w:szCs w:val="28"/>
        </w:rPr>
        <w:t>Отпечатано в типографии КЭУ им.М.Рыскулбекова</w:t>
      </w:r>
    </w:p>
    <w:p w:rsidR="00885900" w:rsidRPr="00FF38F6" w:rsidRDefault="00885900" w:rsidP="00885900">
      <w:pPr>
        <w:shd w:val="clear" w:color="auto" w:fill="FFFFFF"/>
        <w:tabs>
          <w:tab w:val="left" w:pos="4335"/>
        </w:tabs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F38F6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1E052E">
        <w:rPr>
          <w:rFonts w:ascii="Times New Roman" w:hAnsi="Times New Roman" w:cs="Times New Roman"/>
          <w:color w:val="000000"/>
          <w:sz w:val="28"/>
          <w:szCs w:val="28"/>
        </w:rPr>
        <w:t xml:space="preserve">20020, г. Бишкек, ул. Т.Молдо, </w:t>
      </w:r>
      <w:r w:rsidRPr="00FF38F6">
        <w:rPr>
          <w:rFonts w:ascii="Times New Roman" w:hAnsi="Times New Roman" w:cs="Times New Roman"/>
          <w:color w:val="000000"/>
          <w:sz w:val="28"/>
          <w:szCs w:val="28"/>
        </w:rPr>
        <w:t>58</w:t>
      </w:r>
    </w:p>
    <w:p w:rsidR="001C2A53" w:rsidRPr="00FF38F6" w:rsidRDefault="001C2A53" w:rsidP="005875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C2A53" w:rsidRPr="00FF38F6" w:rsidSect="00D84E7F">
      <w:footerReference w:type="default" r:id="rId9"/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95B" w:rsidRDefault="0064395B" w:rsidP="00133995">
      <w:pPr>
        <w:spacing w:after="0" w:line="240" w:lineRule="auto"/>
      </w:pPr>
      <w:r>
        <w:separator/>
      </w:r>
    </w:p>
  </w:endnote>
  <w:endnote w:type="continuationSeparator" w:id="0">
    <w:p w:rsidR="0064395B" w:rsidRDefault="0064395B" w:rsidP="00133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4750249"/>
      <w:docPartObj>
        <w:docPartGallery w:val="Page Numbers (Bottom of Page)"/>
        <w:docPartUnique/>
      </w:docPartObj>
    </w:sdtPr>
    <w:sdtEndPr/>
    <w:sdtContent>
      <w:p w:rsidR="00133995" w:rsidRDefault="0013399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6ED">
          <w:rPr>
            <w:noProof/>
          </w:rPr>
          <w:t>7</w:t>
        </w:r>
        <w:r>
          <w:fldChar w:fldCharType="end"/>
        </w:r>
      </w:p>
    </w:sdtContent>
  </w:sdt>
  <w:p w:rsidR="00133995" w:rsidRDefault="0013399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95B" w:rsidRDefault="0064395B" w:rsidP="00133995">
      <w:pPr>
        <w:spacing w:after="0" w:line="240" w:lineRule="auto"/>
      </w:pPr>
      <w:r>
        <w:separator/>
      </w:r>
    </w:p>
  </w:footnote>
  <w:footnote w:type="continuationSeparator" w:id="0">
    <w:p w:rsidR="0064395B" w:rsidRDefault="0064395B" w:rsidP="001339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12230"/>
    <w:multiLevelType w:val="hybridMultilevel"/>
    <w:tmpl w:val="83E0C760"/>
    <w:lvl w:ilvl="0" w:tplc="A716A2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2A2DA7"/>
    <w:multiLevelType w:val="hybridMultilevel"/>
    <w:tmpl w:val="75443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E4104"/>
    <w:multiLevelType w:val="multilevel"/>
    <w:tmpl w:val="ABF2E3B6"/>
    <w:lvl w:ilvl="0">
      <w:start w:val="1"/>
      <w:numFmt w:val="decimal"/>
      <w:lvlText w:val="%1."/>
      <w:lvlJc w:val="left"/>
      <w:pPr>
        <w:ind w:left="716" w:hanging="29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425" w:hanging="29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679" w:hanging="42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68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86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93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99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6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3" w:hanging="422"/>
      </w:pPr>
      <w:rPr>
        <w:rFonts w:hint="default"/>
        <w:lang w:val="ru-RU" w:eastAsia="en-US" w:bidi="ar-SA"/>
      </w:rPr>
    </w:lvl>
  </w:abstractNum>
  <w:abstractNum w:abstractNumId="3" w15:restartNumberingAfterBreak="0">
    <w:nsid w:val="46DC3443"/>
    <w:multiLevelType w:val="hybridMultilevel"/>
    <w:tmpl w:val="FFC6F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17434"/>
    <w:multiLevelType w:val="hybridMultilevel"/>
    <w:tmpl w:val="562406F4"/>
    <w:lvl w:ilvl="0" w:tplc="0232975E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4C175119"/>
    <w:multiLevelType w:val="hybridMultilevel"/>
    <w:tmpl w:val="104CB7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357D6"/>
    <w:multiLevelType w:val="hybridMultilevel"/>
    <w:tmpl w:val="4C3AE560"/>
    <w:lvl w:ilvl="0" w:tplc="2BDE50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024E1"/>
    <w:multiLevelType w:val="hybridMultilevel"/>
    <w:tmpl w:val="0E4A88C0"/>
    <w:lvl w:ilvl="0" w:tplc="C8A8678E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72126F64"/>
    <w:multiLevelType w:val="hybridMultilevel"/>
    <w:tmpl w:val="0F186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A04027"/>
    <w:multiLevelType w:val="hybridMultilevel"/>
    <w:tmpl w:val="D00CE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B0"/>
    <w:rsid w:val="0000091D"/>
    <w:rsid w:val="000062F7"/>
    <w:rsid w:val="00007D36"/>
    <w:rsid w:val="00012ECE"/>
    <w:rsid w:val="000151AC"/>
    <w:rsid w:val="0001769B"/>
    <w:rsid w:val="00025D62"/>
    <w:rsid w:val="000309C6"/>
    <w:rsid w:val="00037091"/>
    <w:rsid w:val="00037E60"/>
    <w:rsid w:val="00040F25"/>
    <w:rsid w:val="00044835"/>
    <w:rsid w:val="00047684"/>
    <w:rsid w:val="00047AFB"/>
    <w:rsid w:val="000501C1"/>
    <w:rsid w:val="00056401"/>
    <w:rsid w:val="00063F1F"/>
    <w:rsid w:val="0006653B"/>
    <w:rsid w:val="000677C4"/>
    <w:rsid w:val="00072259"/>
    <w:rsid w:val="000755E9"/>
    <w:rsid w:val="00081BC3"/>
    <w:rsid w:val="000825AF"/>
    <w:rsid w:val="0008290A"/>
    <w:rsid w:val="00083EDA"/>
    <w:rsid w:val="00091625"/>
    <w:rsid w:val="0009168A"/>
    <w:rsid w:val="000916DF"/>
    <w:rsid w:val="0009281A"/>
    <w:rsid w:val="00092854"/>
    <w:rsid w:val="00093956"/>
    <w:rsid w:val="000A3A93"/>
    <w:rsid w:val="000A528B"/>
    <w:rsid w:val="000B09FF"/>
    <w:rsid w:val="000B43F0"/>
    <w:rsid w:val="000C51CF"/>
    <w:rsid w:val="000C70E3"/>
    <w:rsid w:val="000D3546"/>
    <w:rsid w:val="000D3ABA"/>
    <w:rsid w:val="000D3B73"/>
    <w:rsid w:val="000D5BC2"/>
    <w:rsid w:val="000D7769"/>
    <w:rsid w:val="000F1B21"/>
    <w:rsid w:val="000F5F7A"/>
    <w:rsid w:val="000F6FC8"/>
    <w:rsid w:val="001005CD"/>
    <w:rsid w:val="00100A33"/>
    <w:rsid w:val="00102813"/>
    <w:rsid w:val="001035AB"/>
    <w:rsid w:val="00105B00"/>
    <w:rsid w:val="001112F3"/>
    <w:rsid w:val="0011186D"/>
    <w:rsid w:val="001122E6"/>
    <w:rsid w:val="0011406F"/>
    <w:rsid w:val="00114228"/>
    <w:rsid w:val="00114AEA"/>
    <w:rsid w:val="00115F5D"/>
    <w:rsid w:val="00125E1E"/>
    <w:rsid w:val="001311F7"/>
    <w:rsid w:val="00132FE3"/>
    <w:rsid w:val="00133995"/>
    <w:rsid w:val="00143498"/>
    <w:rsid w:val="00143A5F"/>
    <w:rsid w:val="00147844"/>
    <w:rsid w:val="00150646"/>
    <w:rsid w:val="0015723A"/>
    <w:rsid w:val="001708A8"/>
    <w:rsid w:val="0017261A"/>
    <w:rsid w:val="00180F68"/>
    <w:rsid w:val="0018412F"/>
    <w:rsid w:val="00190785"/>
    <w:rsid w:val="00193BFE"/>
    <w:rsid w:val="00196A44"/>
    <w:rsid w:val="001A53C4"/>
    <w:rsid w:val="001A5A83"/>
    <w:rsid w:val="001A5CD1"/>
    <w:rsid w:val="001A7BDE"/>
    <w:rsid w:val="001B4E10"/>
    <w:rsid w:val="001B536F"/>
    <w:rsid w:val="001B59ED"/>
    <w:rsid w:val="001B6E2E"/>
    <w:rsid w:val="001C05FA"/>
    <w:rsid w:val="001C19C9"/>
    <w:rsid w:val="001C2A53"/>
    <w:rsid w:val="001C2A7D"/>
    <w:rsid w:val="001C327D"/>
    <w:rsid w:val="001C3DE7"/>
    <w:rsid w:val="001C46D7"/>
    <w:rsid w:val="001D0573"/>
    <w:rsid w:val="001D6DE9"/>
    <w:rsid w:val="001E027B"/>
    <w:rsid w:val="001E052E"/>
    <w:rsid w:val="001F009C"/>
    <w:rsid w:val="001F5EEB"/>
    <w:rsid w:val="001F6CBB"/>
    <w:rsid w:val="0020016C"/>
    <w:rsid w:val="0020565F"/>
    <w:rsid w:val="00205861"/>
    <w:rsid w:val="002127F1"/>
    <w:rsid w:val="00216701"/>
    <w:rsid w:val="00224219"/>
    <w:rsid w:val="00224336"/>
    <w:rsid w:val="00226A55"/>
    <w:rsid w:val="0022777E"/>
    <w:rsid w:val="00232867"/>
    <w:rsid w:val="00234E6F"/>
    <w:rsid w:val="00236FEB"/>
    <w:rsid w:val="00246D81"/>
    <w:rsid w:val="002508EE"/>
    <w:rsid w:val="00251D10"/>
    <w:rsid w:val="00252CB2"/>
    <w:rsid w:val="00253282"/>
    <w:rsid w:val="00255933"/>
    <w:rsid w:val="00256556"/>
    <w:rsid w:val="00257279"/>
    <w:rsid w:val="00261400"/>
    <w:rsid w:val="00261E91"/>
    <w:rsid w:val="002669BB"/>
    <w:rsid w:val="00267BF4"/>
    <w:rsid w:val="002704BC"/>
    <w:rsid w:val="0027261F"/>
    <w:rsid w:val="00276D0C"/>
    <w:rsid w:val="00277F7D"/>
    <w:rsid w:val="002838CB"/>
    <w:rsid w:val="002846AD"/>
    <w:rsid w:val="0028618B"/>
    <w:rsid w:val="00287184"/>
    <w:rsid w:val="002920CB"/>
    <w:rsid w:val="00295630"/>
    <w:rsid w:val="0029692B"/>
    <w:rsid w:val="002B2D15"/>
    <w:rsid w:val="002B3141"/>
    <w:rsid w:val="002C2289"/>
    <w:rsid w:val="002C53BA"/>
    <w:rsid w:val="002D7976"/>
    <w:rsid w:val="002E0462"/>
    <w:rsid w:val="002E0BFA"/>
    <w:rsid w:val="002E278B"/>
    <w:rsid w:val="002E5CFF"/>
    <w:rsid w:val="002F0D82"/>
    <w:rsid w:val="002F4FA0"/>
    <w:rsid w:val="002F6883"/>
    <w:rsid w:val="00301E3D"/>
    <w:rsid w:val="0030240C"/>
    <w:rsid w:val="0031086C"/>
    <w:rsid w:val="00311149"/>
    <w:rsid w:val="00312123"/>
    <w:rsid w:val="00316975"/>
    <w:rsid w:val="003247FE"/>
    <w:rsid w:val="00324D22"/>
    <w:rsid w:val="00325284"/>
    <w:rsid w:val="003255D6"/>
    <w:rsid w:val="003279E0"/>
    <w:rsid w:val="00330A75"/>
    <w:rsid w:val="00332F91"/>
    <w:rsid w:val="00342A6A"/>
    <w:rsid w:val="003447A4"/>
    <w:rsid w:val="003447BE"/>
    <w:rsid w:val="00345CAC"/>
    <w:rsid w:val="00347B0C"/>
    <w:rsid w:val="003514CA"/>
    <w:rsid w:val="00362C20"/>
    <w:rsid w:val="00367BD8"/>
    <w:rsid w:val="00370314"/>
    <w:rsid w:val="003711AB"/>
    <w:rsid w:val="0037191F"/>
    <w:rsid w:val="0037235D"/>
    <w:rsid w:val="00373FC5"/>
    <w:rsid w:val="003745FA"/>
    <w:rsid w:val="00384415"/>
    <w:rsid w:val="003846C1"/>
    <w:rsid w:val="003863AF"/>
    <w:rsid w:val="00394DE2"/>
    <w:rsid w:val="003A2739"/>
    <w:rsid w:val="003A5D2D"/>
    <w:rsid w:val="003A6C7E"/>
    <w:rsid w:val="003B22AC"/>
    <w:rsid w:val="003B349A"/>
    <w:rsid w:val="003B59EE"/>
    <w:rsid w:val="003C536D"/>
    <w:rsid w:val="003C5A05"/>
    <w:rsid w:val="003D1B84"/>
    <w:rsid w:val="003D78D9"/>
    <w:rsid w:val="003E1708"/>
    <w:rsid w:val="003E649C"/>
    <w:rsid w:val="003E6FD6"/>
    <w:rsid w:val="003F4819"/>
    <w:rsid w:val="00400744"/>
    <w:rsid w:val="00402258"/>
    <w:rsid w:val="004053EA"/>
    <w:rsid w:val="00405FE0"/>
    <w:rsid w:val="004067E0"/>
    <w:rsid w:val="00406D3B"/>
    <w:rsid w:val="0040703F"/>
    <w:rsid w:val="00413A8E"/>
    <w:rsid w:val="00414E7A"/>
    <w:rsid w:val="00422641"/>
    <w:rsid w:val="00430B4E"/>
    <w:rsid w:val="0043505B"/>
    <w:rsid w:val="00435BA9"/>
    <w:rsid w:val="00445661"/>
    <w:rsid w:val="00447F0A"/>
    <w:rsid w:val="00450184"/>
    <w:rsid w:val="00462A69"/>
    <w:rsid w:val="0046350F"/>
    <w:rsid w:val="00464783"/>
    <w:rsid w:val="00466946"/>
    <w:rsid w:val="004705DF"/>
    <w:rsid w:val="00472CDB"/>
    <w:rsid w:val="00473736"/>
    <w:rsid w:val="004846DD"/>
    <w:rsid w:val="00486D9F"/>
    <w:rsid w:val="004875E8"/>
    <w:rsid w:val="004927AF"/>
    <w:rsid w:val="004941ED"/>
    <w:rsid w:val="00496548"/>
    <w:rsid w:val="004A16D6"/>
    <w:rsid w:val="004B0114"/>
    <w:rsid w:val="004B01A7"/>
    <w:rsid w:val="004C2722"/>
    <w:rsid w:val="004C2A81"/>
    <w:rsid w:val="004D085C"/>
    <w:rsid w:val="004D127E"/>
    <w:rsid w:val="004D5A3F"/>
    <w:rsid w:val="004D69D8"/>
    <w:rsid w:val="004E060D"/>
    <w:rsid w:val="004E2D25"/>
    <w:rsid w:val="004F335A"/>
    <w:rsid w:val="004F5B8B"/>
    <w:rsid w:val="005006B3"/>
    <w:rsid w:val="005037E5"/>
    <w:rsid w:val="00507A9C"/>
    <w:rsid w:val="00507DC6"/>
    <w:rsid w:val="005137DE"/>
    <w:rsid w:val="00515289"/>
    <w:rsid w:val="005166A9"/>
    <w:rsid w:val="00517A97"/>
    <w:rsid w:val="00525861"/>
    <w:rsid w:val="00530098"/>
    <w:rsid w:val="005318C8"/>
    <w:rsid w:val="00532170"/>
    <w:rsid w:val="0053398C"/>
    <w:rsid w:val="00535AF8"/>
    <w:rsid w:val="00537705"/>
    <w:rsid w:val="00542A7A"/>
    <w:rsid w:val="005442D5"/>
    <w:rsid w:val="005448AC"/>
    <w:rsid w:val="005518D9"/>
    <w:rsid w:val="005532B1"/>
    <w:rsid w:val="00553DAE"/>
    <w:rsid w:val="00561868"/>
    <w:rsid w:val="005638E2"/>
    <w:rsid w:val="00570A6E"/>
    <w:rsid w:val="00572EB1"/>
    <w:rsid w:val="00574B9D"/>
    <w:rsid w:val="005758A1"/>
    <w:rsid w:val="00581F94"/>
    <w:rsid w:val="0058223F"/>
    <w:rsid w:val="00582C4B"/>
    <w:rsid w:val="005842A9"/>
    <w:rsid w:val="00587532"/>
    <w:rsid w:val="00590134"/>
    <w:rsid w:val="005902AE"/>
    <w:rsid w:val="00593110"/>
    <w:rsid w:val="00593C79"/>
    <w:rsid w:val="005949C1"/>
    <w:rsid w:val="005A48E5"/>
    <w:rsid w:val="005A60E5"/>
    <w:rsid w:val="005A698B"/>
    <w:rsid w:val="005B221D"/>
    <w:rsid w:val="005B452D"/>
    <w:rsid w:val="005B6B47"/>
    <w:rsid w:val="005C6F46"/>
    <w:rsid w:val="005C73FF"/>
    <w:rsid w:val="005D0973"/>
    <w:rsid w:val="005D331C"/>
    <w:rsid w:val="005D7C2E"/>
    <w:rsid w:val="005E2566"/>
    <w:rsid w:val="005E73C8"/>
    <w:rsid w:val="005F1EDF"/>
    <w:rsid w:val="005F2CB5"/>
    <w:rsid w:val="005F568F"/>
    <w:rsid w:val="0060779F"/>
    <w:rsid w:val="00607A62"/>
    <w:rsid w:val="006100C2"/>
    <w:rsid w:val="00610AC3"/>
    <w:rsid w:val="00611F82"/>
    <w:rsid w:val="0061303A"/>
    <w:rsid w:val="00614D38"/>
    <w:rsid w:val="006230C3"/>
    <w:rsid w:val="00623349"/>
    <w:rsid w:val="00625D99"/>
    <w:rsid w:val="00632388"/>
    <w:rsid w:val="00634D6F"/>
    <w:rsid w:val="00635950"/>
    <w:rsid w:val="00635F28"/>
    <w:rsid w:val="00636087"/>
    <w:rsid w:val="00640007"/>
    <w:rsid w:val="00640BAE"/>
    <w:rsid w:val="006410D0"/>
    <w:rsid w:val="0064395B"/>
    <w:rsid w:val="00651047"/>
    <w:rsid w:val="00655819"/>
    <w:rsid w:val="00655EBA"/>
    <w:rsid w:val="006603F6"/>
    <w:rsid w:val="00661279"/>
    <w:rsid w:val="0066425E"/>
    <w:rsid w:val="006653D9"/>
    <w:rsid w:val="006659ED"/>
    <w:rsid w:val="00671B12"/>
    <w:rsid w:val="006739CF"/>
    <w:rsid w:val="00675221"/>
    <w:rsid w:val="00681155"/>
    <w:rsid w:val="0068171A"/>
    <w:rsid w:val="00682860"/>
    <w:rsid w:val="006873E0"/>
    <w:rsid w:val="00690254"/>
    <w:rsid w:val="006929E9"/>
    <w:rsid w:val="0069362C"/>
    <w:rsid w:val="006A06DF"/>
    <w:rsid w:val="006A590E"/>
    <w:rsid w:val="006B2A57"/>
    <w:rsid w:val="006B51B0"/>
    <w:rsid w:val="006B53F7"/>
    <w:rsid w:val="006C3A3A"/>
    <w:rsid w:val="006C46F3"/>
    <w:rsid w:val="006C57B4"/>
    <w:rsid w:val="006C6C6B"/>
    <w:rsid w:val="006D16E8"/>
    <w:rsid w:val="006D3131"/>
    <w:rsid w:val="006E0A95"/>
    <w:rsid w:val="006E254D"/>
    <w:rsid w:val="006F04D6"/>
    <w:rsid w:val="006F10FA"/>
    <w:rsid w:val="006F3425"/>
    <w:rsid w:val="006F361B"/>
    <w:rsid w:val="006F4701"/>
    <w:rsid w:val="006F6EDB"/>
    <w:rsid w:val="00702309"/>
    <w:rsid w:val="00702493"/>
    <w:rsid w:val="00706633"/>
    <w:rsid w:val="0070666E"/>
    <w:rsid w:val="0070713C"/>
    <w:rsid w:val="00707DEA"/>
    <w:rsid w:val="0071017D"/>
    <w:rsid w:val="00710684"/>
    <w:rsid w:val="007108EF"/>
    <w:rsid w:val="00714448"/>
    <w:rsid w:val="0072273B"/>
    <w:rsid w:val="00726B9B"/>
    <w:rsid w:val="0073342E"/>
    <w:rsid w:val="007338E9"/>
    <w:rsid w:val="00734481"/>
    <w:rsid w:val="00737E53"/>
    <w:rsid w:val="00741E47"/>
    <w:rsid w:val="00742DE1"/>
    <w:rsid w:val="007460EA"/>
    <w:rsid w:val="00746B2E"/>
    <w:rsid w:val="00747C71"/>
    <w:rsid w:val="00751575"/>
    <w:rsid w:val="007534FF"/>
    <w:rsid w:val="007543BE"/>
    <w:rsid w:val="00755674"/>
    <w:rsid w:val="00760427"/>
    <w:rsid w:val="007613E6"/>
    <w:rsid w:val="00762036"/>
    <w:rsid w:val="00764029"/>
    <w:rsid w:val="007645DF"/>
    <w:rsid w:val="0076693E"/>
    <w:rsid w:val="00766FA3"/>
    <w:rsid w:val="0077403D"/>
    <w:rsid w:val="00775D6A"/>
    <w:rsid w:val="00781700"/>
    <w:rsid w:val="00791862"/>
    <w:rsid w:val="00792862"/>
    <w:rsid w:val="00794FE4"/>
    <w:rsid w:val="00795690"/>
    <w:rsid w:val="007A04A1"/>
    <w:rsid w:val="007A1B82"/>
    <w:rsid w:val="007A4264"/>
    <w:rsid w:val="007A76D7"/>
    <w:rsid w:val="007B3A60"/>
    <w:rsid w:val="007B4077"/>
    <w:rsid w:val="007B6241"/>
    <w:rsid w:val="007B6F10"/>
    <w:rsid w:val="007C0DC3"/>
    <w:rsid w:val="007C6EC9"/>
    <w:rsid w:val="007D01BC"/>
    <w:rsid w:val="007D1FCB"/>
    <w:rsid w:val="007D3CF7"/>
    <w:rsid w:val="007D512C"/>
    <w:rsid w:val="007D59EA"/>
    <w:rsid w:val="007E5A07"/>
    <w:rsid w:val="007E63CA"/>
    <w:rsid w:val="007F37BB"/>
    <w:rsid w:val="007F48F7"/>
    <w:rsid w:val="007F558D"/>
    <w:rsid w:val="007F750C"/>
    <w:rsid w:val="0080259B"/>
    <w:rsid w:val="00804778"/>
    <w:rsid w:val="00806BB9"/>
    <w:rsid w:val="00811777"/>
    <w:rsid w:val="00815307"/>
    <w:rsid w:val="00815C6A"/>
    <w:rsid w:val="00815EE5"/>
    <w:rsid w:val="00822EF2"/>
    <w:rsid w:val="008235EF"/>
    <w:rsid w:val="00824540"/>
    <w:rsid w:val="00824B6A"/>
    <w:rsid w:val="00830CB8"/>
    <w:rsid w:val="00830F6A"/>
    <w:rsid w:val="00831199"/>
    <w:rsid w:val="00831D7B"/>
    <w:rsid w:val="00832596"/>
    <w:rsid w:val="0083541A"/>
    <w:rsid w:val="008473CC"/>
    <w:rsid w:val="00850804"/>
    <w:rsid w:val="008527B2"/>
    <w:rsid w:val="008578AF"/>
    <w:rsid w:val="00861EC5"/>
    <w:rsid w:val="00863944"/>
    <w:rsid w:val="008651A3"/>
    <w:rsid w:val="008658F9"/>
    <w:rsid w:val="00880AC5"/>
    <w:rsid w:val="0088286A"/>
    <w:rsid w:val="00882D56"/>
    <w:rsid w:val="00884D3A"/>
    <w:rsid w:val="00885900"/>
    <w:rsid w:val="008949E3"/>
    <w:rsid w:val="00895488"/>
    <w:rsid w:val="008A049E"/>
    <w:rsid w:val="008A2389"/>
    <w:rsid w:val="008A5121"/>
    <w:rsid w:val="008A642A"/>
    <w:rsid w:val="008A7273"/>
    <w:rsid w:val="008A7B01"/>
    <w:rsid w:val="008B3A01"/>
    <w:rsid w:val="008B3FEF"/>
    <w:rsid w:val="008B4673"/>
    <w:rsid w:val="008C027F"/>
    <w:rsid w:val="008C519C"/>
    <w:rsid w:val="008D0502"/>
    <w:rsid w:val="008E4C30"/>
    <w:rsid w:val="008F0CBE"/>
    <w:rsid w:val="008F49CE"/>
    <w:rsid w:val="008F5687"/>
    <w:rsid w:val="009026FE"/>
    <w:rsid w:val="00904930"/>
    <w:rsid w:val="00906036"/>
    <w:rsid w:val="009110A2"/>
    <w:rsid w:val="00914295"/>
    <w:rsid w:val="0091634F"/>
    <w:rsid w:val="00920210"/>
    <w:rsid w:val="00920E33"/>
    <w:rsid w:val="009309A3"/>
    <w:rsid w:val="00936B23"/>
    <w:rsid w:val="00942AE3"/>
    <w:rsid w:val="009503EC"/>
    <w:rsid w:val="00955A05"/>
    <w:rsid w:val="00961CB1"/>
    <w:rsid w:val="009677BE"/>
    <w:rsid w:val="00967A86"/>
    <w:rsid w:val="0097280D"/>
    <w:rsid w:val="00972C67"/>
    <w:rsid w:val="00973FC2"/>
    <w:rsid w:val="00974B74"/>
    <w:rsid w:val="00976E75"/>
    <w:rsid w:val="00977E44"/>
    <w:rsid w:val="00981BC4"/>
    <w:rsid w:val="009828CF"/>
    <w:rsid w:val="009962EB"/>
    <w:rsid w:val="00997AD7"/>
    <w:rsid w:val="00997BEE"/>
    <w:rsid w:val="009A0398"/>
    <w:rsid w:val="009A0490"/>
    <w:rsid w:val="009A1C4C"/>
    <w:rsid w:val="009A2A49"/>
    <w:rsid w:val="009A5AA1"/>
    <w:rsid w:val="009B2BF5"/>
    <w:rsid w:val="009B5341"/>
    <w:rsid w:val="009B6723"/>
    <w:rsid w:val="009C1CCE"/>
    <w:rsid w:val="009C5026"/>
    <w:rsid w:val="009C5BEE"/>
    <w:rsid w:val="009C63DB"/>
    <w:rsid w:val="009C6EF9"/>
    <w:rsid w:val="009D1D09"/>
    <w:rsid w:val="009D4FED"/>
    <w:rsid w:val="009E3547"/>
    <w:rsid w:val="009E4C72"/>
    <w:rsid w:val="009E54C5"/>
    <w:rsid w:val="009E60D0"/>
    <w:rsid w:val="009F2B4E"/>
    <w:rsid w:val="009F475E"/>
    <w:rsid w:val="009F5DEF"/>
    <w:rsid w:val="009F728B"/>
    <w:rsid w:val="009F76ED"/>
    <w:rsid w:val="00A01BD0"/>
    <w:rsid w:val="00A063F4"/>
    <w:rsid w:val="00A12A1C"/>
    <w:rsid w:val="00A12E2B"/>
    <w:rsid w:val="00A1335D"/>
    <w:rsid w:val="00A1389E"/>
    <w:rsid w:val="00A157DD"/>
    <w:rsid w:val="00A174E8"/>
    <w:rsid w:val="00A17628"/>
    <w:rsid w:val="00A21C54"/>
    <w:rsid w:val="00A23B78"/>
    <w:rsid w:val="00A23C31"/>
    <w:rsid w:val="00A2507F"/>
    <w:rsid w:val="00A308BA"/>
    <w:rsid w:val="00A33095"/>
    <w:rsid w:val="00A3501F"/>
    <w:rsid w:val="00A353A0"/>
    <w:rsid w:val="00A35D61"/>
    <w:rsid w:val="00A377BA"/>
    <w:rsid w:val="00A40779"/>
    <w:rsid w:val="00A43B90"/>
    <w:rsid w:val="00A472E1"/>
    <w:rsid w:val="00A517A4"/>
    <w:rsid w:val="00A51EAC"/>
    <w:rsid w:val="00A53BE2"/>
    <w:rsid w:val="00A57579"/>
    <w:rsid w:val="00A57C01"/>
    <w:rsid w:val="00A61C98"/>
    <w:rsid w:val="00A6208A"/>
    <w:rsid w:val="00A7102D"/>
    <w:rsid w:val="00A72305"/>
    <w:rsid w:val="00A77616"/>
    <w:rsid w:val="00A857C6"/>
    <w:rsid w:val="00A8628F"/>
    <w:rsid w:val="00A870AC"/>
    <w:rsid w:val="00A921E5"/>
    <w:rsid w:val="00A93357"/>
    <w:rsid w:val="00A9425C"/>
    <w:rsid w:val="00A94350"/>
    <w:rsid w:val="00A94FC2"/>
    <w:rsid w:val="00A95619"/>
    <w:rsid w:val="00A974D6"/>
    <w:rsid w:val="00AA16BB"/>
    <w:rsid w:val="00AA1E12"/>
    <w:rsid w:val="00AA2F63"/>
    <w:rsid w:val="00AA3D02"/>
    <w:rsid w:val="00AA49D0"/>
    <w:rsid w:val="00AA7223"/>
    <w:rsid w:val="00AB0C32"/>
    <w:rsid w:val="00AB3364"/>
    <w:rsid w:val="00AB419E"/>
    <w:rsid w:val="00AB5B4B"/>
    <w:rsid w:val="00AB7E5B"/>
    <w:rsid w:val="00AC2A23"/>
    <w:rsid w:val="00AC5CF0"/>
    <w:rsid w:val="00AD1464"/>
    <w:rsid w:val="00AD2CBA"/>
    <w:rsid w:val="00AD76FA"/>
    <w:rsid w:val="00AE43EC"/>
    <w:rsid w:val="00AE6E16"/>
    <w:rsid w:val="00AE7983"/>
    <w:rsid w:val="00AF245E"/>
    <w:rsid w:val="00AF37BC"/>
    <w:rsid w:val="00B067C2"/>
    <w:rsid w:val="00B168F8"/>
    <w:rsid w:val="00B21E84"/>
    <w:rsid w:val="00B23C29"/>
    <w:rsid w:val="00B257E0"/>
    <w:rsid w:val="00B30044"/>
    <w:rsid w:val="00B3147F"/>
    <w:rsid w:val="00B42648"/>
    <w:rsid w:val="00B42675"/>
    <w:rsid w:val="00B44815"/>
    <w:rsid w:val="00B448B0"/>
    <w:rsid w:val="00B50378"/>
    <w:rsid w:val="00B53754"/>
    <w:rsid w:val="00B53B1A"/>
    <w:rsid w:val="00B573F8"/>
    <w:rsid w:val="00B60CC8"/>
    <w:rsid w:val="00B64BCA"/>
    <w:rsid w:val="00B65C86"/>
    <w:rsid w:val="00B67B36"/>
    <w:rsid w:val="00B70FD8"/>
    <w:rsid w:val="00B726ED"/>
    <w:rsid w:val="00B764D4"/>
    <w:rsid w:val="00B82DDB"/>
    <w:rsid w:val="00B83B21"/>
    <w:rsid w:val="00B87DFE"/>
    <w:rsid w:val="00B87F95"/>
    <w:rsid w:val="00B90819"/>
    <w:rsid w:val="00B912F0"/>
    <w:rsid w:val="00B92A50"/>
    <w:rsid w:val="00B92D2A"/>
    <w:rsid w:val="00B92DFB"/>
    <w:rsid w:val="00BA2592"/>
    <w:rsid w:val="00BA35E7"/>
    <w:rsid w:val="00BB75C9"/>
    <w:rsid w:val="00BC14C1"/>
    <w:rsid w:val="00BC30D4"/>
    <w:rsid w:val="00BC33D4"/>
    <w:rsid w:val="00BC3896"/>
    <w:rsid w:val="00BC6873"/>
    <w:rsid w:val="00BD0B78"/>
    <w:rsid w:val="00BD1054"/>
    <w:rsid w:val="00BD3FC6"/>
    <w:rsid w:val="00BD73B7"/>
    <w:rsid w:val="00BE284D"/>
    <w:rsid w:val="00BE778B"/>
    <w:rsid w:val="00BF3D0A"/>
    <w:rsid w:val="00BF4683"/>
    <w:rsid w:val="00BF5833"/>
    <w:rsid w:val="00BF63A1"/>
    <w:rsid w:val="00BF73FC"/>
    <w:rsid w:val="00C03160"/>
    <w:rsid w:val="00C037CB"/>
    <w:rsid w:val="00C0386C"/>
    <w:rsid w:val="00C122BB"/>
    <w:rsid w:val="00C12576"/>
    <w:rsid w:val="00C13E59"/>
    <w:rsid w:val="00C1521F"/>
    <w:rsid w:val="00C15AE9"/>
    <w:rsid w:val="00C165A1"/>
    <w:rsid w:val="00C20DE5"/>
    <w:rsid w:val="00C2193E"/>
    <w:rsid w:val="00C22AC1"/>
    <w:rsid w:val="00C26DA2"/>
    <w:rsid w:val="00C319EE"/>
    <w:rsid w:val="00C413FF"/>
    <w:rsid w:val="00C42C9D"/>
    <w:rsid w:val="00C43769"/>
    <w:rsid w:val="00C443C0"/>
    <w:rsid w:val="00C51035"/>
    <w:rsid w:val="00C532F1"/>
    <w:rsid w:val="00C5489A"/>
    <w:rsid w:val="00C613E0"/>
    <w:rsid w:val="00C63F06"/>
    <w:rsid w:val="00C70ADF"/>
    <w:rsid w:val="00C738EB"/>
    <w:rsid w:val="00C73C4A"/>
    <w:rsid w:val="00C74764"/>
    <w:rsid w:val="00C768F0"/>
    <w:rsid w:val="00C77216"/>
    <w:rsid w:val="00C77C5C"/>
    <w:rsid w:val="00C77F21"/>
    <w:rsid w:val="00C80AA4"/>
    <w:rsid w:val="00C81867"/>
    <w:rsid w:val="00C81A9B"/>
    <w:rsid w:val="00C852EB"/>
    <w:rsid w:val="00C91883"/>
    <w:rsid w:val="00C92C6D"/>
    <w:rsid w:val="00C931E4"/>
    <w:rsid w:val="00C96397"/>
    <w:rsid w:val="00CA41EC"/>
    <w:rsid w:val="00CA48D0"/>
    <w:rsid w:val="00CB1A6D"/>
    <w:rsid w:val="00CB48F9"/>
    <w:rsid w:val="00CB68A7"/>
    <w:rsid w:val="00CC1F0C"/>
    <w:rsid w:val="00CC449D"/>
    <w:rsid w:val="00CC5661"/>
    <w:rsid w:val="00CC63C1"/>
    <w:rsid w:val="00CE236E"/>
    <w:rsid w:val="00CE25B0"/>
    <w:rsid w:val="00CE375F"/>
    <w:rsid w:val="00CF307F"/>
    <w:rsid w:val="00CF4452"/>
    <w:rsid w:val="00CF4A89"/>
    <w:rsid w:val="00D0446A"/>
    <w:rsid w:val="00D1165C"/>
    <w:rsid w:val="00D143B0"/>
    <w:rsid w:val="00D156EF"/>
    <w:rsid w:val="00D15762"/>
    <w:rsid w:val="00D1661D"/>
    <w:rsid w:val="00D16A49"/>
    <w:rsid w:val="00D16D54"/>
    <w:rsid w:val="00D16F6D"/>
    <w:rsid w:val="00D22494"/>
    <w:rsid w:val="00D26ED7"/>
    <w:rsid w:val="00D300FE"/>
    <w:rsid w:val="00D30D94"/>
    <w:rsid w:val="00D30F3C"/>
    <w:rsid w:val="00D360D7"/>
    <w:rsid w:val="00D404C0"/>
    <w:rsid w:val="00D478B0"/>
    <w:rsid w:val="00D531D4"/>
    <w:rsid w:val="00D55ECB"/>
    <w:rsid w:val="00D5739F"/>
    <w:rsid w:val="00D638BC"/>
    <w:rsid w:val="00D65319"/>
    <w:rsid w:val="00D65517"/>
    <w:rsid w:val="00D71F1B"/>
    <w:rsid w:val="00D724A1"/>
    <w:rsid w:val="00D73AE5"/>
    <w:rsid w:val="00D84E7F"/>
    <w:rsid w:val="00D9010F"/>
    <w:rsid w:val="00D9078B"/>
    <w:rsid w:val="00D90A0C"/>
    <w:rsid w:val="00D95D16"/>
    <w:rsid w:val="00D978B1"/>
    <w:rsid w:val="00DC0EC5"/>
    <w:rsid w:val="00DC401A"/>
    <w:rsid w:val="00DC6B9A"/>
    <w:rsid w:val="00DC7323"/>
    <w:rsid w:val="00DD2D96"/>
    <w:rsid w:val="00DD31F5"/>
    <w:rsid w:val="00DD7646"/>
    <w:rsid w:val="00DE3763"/>
    <w:rsid w:val="00DE40C8"/>
    <w:rsid w:val="00DE6C84"/>
    <w:rsid w:val="00DF0D46"/>
    <w:rsid w:val="00DF1627"/>
    <w:rsid w:val="00DF2EC0"/>
    <w:rsid w:val="00DF4D1A"/>
    <w:rsid w:val="00DF69D4"/>
    <w:rsid w:val="00E075E9"/>
    <w:rsid w:val="00E10404"/>
    <w:rsid w:val="00E12AA5"/>
    <w:rsid w:val="00E12B77"/>
    <w:rsid w:val="00E15D72"/>
    <w:rsid w:val="00E17B59"/>
    <w:rsid w:val="00E20D8F"/>
    <w:rsid w:val="00E248E0"/>
    <w:rsid w:val="00E24F5F"/>
    <w:rsid w:val="00E27C63"/>
    <w:rsid w:val="00E328EA"/>
    <w:rsid w:val="00E32EEC"/>
    <w:rsid w:val="00E3395A"/>
    <w:rsid w:val="00E33ED7"/>
    <w:rsid w:val="00E34873"/>
    <w:rsid w:val="00E43AE4"/>
    <w:rsid w:val="00E4447D"/>
    <w:rsid w:val="00E5068B"/>
    <w:rsid w:val="00E523D3"/>
    <w:rsid w:val="00E525D8"/>
    <w:rsid w:val="00E5535B"/>
    <w:rsid w:val="00E62CEE"/>
    <w:rsid w:val="00E7399F"/>
    <w:rsid w:val="00E745DA"/>
    <w:rsid w:val="00E74669"/>
    <w:rsid w:val="00E80636"/>
    <w:rsid w:val="00E866B1"/>
    <w:rsid w:val="00E879B4"/>
    <w:rsid w:val="00E90ADB"/>
    <w:rsid w:val="00EA0732"/>
    <w:rsid w:val="00EA7496"/>
    <w:rsid w:val="00EB2250"/>
    <w:rsid w:val="00EB3AB5"/>
    <w:rsid w:val="00EC05F5"/>
    <w:rsid w:val="00EC5147"/>
    <w:rsid w:val="00ED07BC"/>
    <w:rsid w:val="00ED0907"/>
    <w:rsid w:val="00ED497C"/>
    <w:rsid w:val="00ED4C7A"/>
    <w:rsid w:val="00ED5100"/>
    <w:rsid w:val="00ED602C"/>
    <w:rsid w:val="00ED6616"/>
    <w:rsid w:val="00EE1714"/>
    <w:rsid w:val="00EE2B19"/>
    <w:rsid w:val="00EE45A4"/>
    <w:rsid w:val="00EE7753"/>
    <w:rsid w:val="00EF3EC0"/>
    <w:rsid w:val="00EF4503"/>
    <w:rsid w:val="00F03EDD"/>
    <w:rsid w:val="00F0420A"/>
    <w:rsid w:val="00F067A9"/>
    <w:rsid w:val="00F126A0"/>
    <w:rsid w:val="00F156BC"/>
    <w:rsid w:val="00F2019C"/>
    <w:rsid w:val="00F24524"/>
    <w:rsid w:val="00F268CA"/>
    <w:rsid w:val="00F27BC8"/>
    <w:rsid w:val="00F310BB"/>
    <w:rsid w:val="00F31CB9"/>
    <w:rsid w:val="00F32918"/>
    <w:rsid w:val="00F35731"/>
    <w:rsid w:val="00F3649F"/>
    <w:rsid w:val="00F368E9"/>
    <w:rsid w:val="00F43C64"/>
    <w:rsid w:val="00F440A4"/>
    <w:rsid w:val="00F5196D"/>
    <w:rsid w:val="00F53F90"/>
    <w:rsid w:val="00F55379"/>
    <w:rsid w:val="00F55E2F"/>
    <w:rsid w:val="00F57075"/>
    <w:rsid w:val="00F57664"/>
    <w:rsid w:val="00F615B2"/>
    <w:rsid w:val="00F64CE9"/>
    <w:rsid w:val="00F6589D"/>
    <w:rsid w:val="00F66FCC"/>
    <w:rsid w:val="00F6731B"/>
    <w:rsid w:val="00F67BB9"/>
    <w:rsid w:val="00F77DA9"/>
    <w:rsid w:val="00F83C50"/>
    <w:rsid w:val="00F84E8E"/>
    <w:rsid w:val="00F85CB5"/>
    <w:rsid w:val="00F9349C"/>
    <w:rsid w:val="00F94844"/>
    <w:rsid w:val="00F97FE8"/>
    <w:rsid w:val="00FA233F"/>
    <w:rsid w:val="00FB0C9F"/>
    <w:rsid w:val="00FB104D"/>
    <w:rsid w:val="00FB109A"/>
    <w:rsid w:val="00FB301E"/>
    <w:rsid w:val="00FB7013"/>
    <w:rsid w:val="00FC14C0"/>
    <w:rsid w:val="00FC3BCB"/>
    <w:rsid w:val="00FC4CA4"/>
    <w:rsid w:val="00FC520E"/>
    <w:rsid w:val="00FC584F"/>
    <w:rsid w:val="00FD4BF7"/>
    <w:rsid w:val="00FD5DBA"/>
    <w:rsid w:val="00FD6175"/>
    <w:rsid w:val="00FE49A9"/>
    <w:rsid w:val="00FE53AB"/>
    <w:rsid w:val="00FE70F9"/>
    <w:rsid w:val="00FE7202"/>
    <w:rsid w:val="00FF0192"/>
    <w:rsid w:val="00FF15E7"/>
    <w:rsid w:val="00FF2B1E"/>
    <w:rsid w:val="00FF32E0"/>
    <w:rsid w:val="00FF38F6"/>
    <w:rsid w:val="00FF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24438"/>
  <w15:docId w15:val="{27C8ABD2-DA79-45C0-9FF4-9173B79D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844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D16D54"/>
    <w:pPr>
      <w:widowControl w:val="0"/>
      <w:autoSpaceDE w:val="0"/>
      <w:autoSpaceDN w:val="0"/>
      <w:spacing w:after="0" w:line="240" w:lineRule="auto"/>
      <w:ind w:left="679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D16D5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uiPriority w:val="1"/>
    <w:qFormat/>
    <w:rsid w:val="00D16D54"/>
    <w:pPr>
      <w:widowControl w:val="0"/>
      <w:autoSpaceDE w:val="0"/>
      <w:autoSpaceDN w:val="0"/>
      <w:spacing w:after="0" w:line="240" w:lineRule="auto"/>
      <w:ind w:left="679" w:firstLine="565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D16D54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aliases w:val="Абзац списка1,List_Paragraph,Multilevel para_II,List Paragraph1,Цветной список - Акцент 11,Recommendation,List Paragraph11,Bulleted List Paragraph,List1,List11,lp1,List111,List1111,List11111,List111111,List1111111,List11111111"/>
    <w:basedOn w:val="a"/>
    <w:link w:val="a7"/>
    <w:uiPriority w:val="34"/>
    <w:qFormat/>
    <w:rsid w:val="00D16D54"/>
    <w:pPr>
      <w:widowControl w:val="0"/>
      <w:autoSpaceDE w:val="0"/>
      <w:autoSpaceDN w:val="0"/>
      <w:spacing w:after="0" w:line="240" w:lineRule="auto"/>
      <w:ind w:left="679" w:firstLine="565"/>
    </w:pPr>
    <w:rPr>
      <w:rFonts w:ascii="Times New Roman" w:eastAsia="Times New Roman" w:hAnsi="Times New Roman" w:cs="Times New Roman"/>
      <w:lang w:eastAsia="en-US"/>
    </w:rPr>
  </w:style>
  <w:style w:type="paragraph" w:customStyle="1" w:styleId="tkTekst">
    <w:name w:val="_Текст обычный (tkTekst)"/>
    <w:basedOn w:val="a"/>
    <w:rsid w:val="00D16D54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133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3995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133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3995"/>
    <w:rPr>
      <w:rFonts w:eastAsiaTheme="minorEastAsia"/>
      <w:lang w:eastAsia="ru-RU"/>
    </w:rPr>
  </w:style>
  <w:style w:type="paragraph" w:customStyle="1" w:styleId="tkZagolovok3">
    <w:name w:val="_Заголовок Глава (tkZagolovok3)"/>
    <w:basedOn w:val="a"/>
    <w:rsid w:val="00E4447D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RedakcijaTekst">
    <w:name w:val="_В редакции текст (tkRedakcijaTekst)"/>
    <w:basedOn w:val="a"/>
    <w:rsid w:val="006F6EDB"/>
    <w:pPr>
      <w:spacing w:after="60"/>
      <w:ind w:firstLine="567"/>
      <w:jc w:val="both"/>
    </w:pPr>
    <w:rPr>
      <w:rFonts w:ascii="Arial" w:eastAsia="Times New Roman" w:hAnsi="Arial" w:cs="Arial"/>
      <w:i/>
      <w:iCs/>
      <w:sz w:val="20"/>
      <w:szCs w:val="20"/>
    </w:rPr>
  </w:style>
  <w:style w:type="character" w:customStyle="1" w:styleId="a7">
    <w:name w:val="Абзац списка Знак"/>
    <w:aliases w:val="Абзац списка1 Знак,List_Paragraph Знак,Multilevel para_II Знак,List Paragraph1 Знак,Цветной список - Акцент 11 Знак,Recommendation Знак,List Paragraph11 Знак,Bulleted List Paragraph Знак,List1 Знак,List11 Знак,lp1 Знак,List111 Знак"/>
    <w:link w:val="a6"/>
    <w:uiPriority w:val="34"/>
    <w:qFormat/>
    <w:locked/>
    <w:rsid w:val="00FC520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39793-8293-4A3D-A6C2-D5B951416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3782</Words>
  <Characters>21561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Админ</cp:lastModifiedBy>
  <cp:revision>2</cp:revision>
  <cp:lastPrinted>2022-06-02T13:06:00Z</cp:lastPrinted>
  <dcterms:created xsi:type="dcterms:W3CDTF">2025-09-12T07:22:00Z</dcterms:created>
  <dcterms:modified xsi:type="dcterms:W3CDTF">2025-09-12T07:22:00Z</dcterms:modified>
</cp:coreProperties>
</file>