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98" w:rsidRPr="00120998" w:rsidRDefault="00120998" w:rsidP="0012099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20998" w:rsidRPr="00120998" w:rsidRDefault="00120998" w:rsidP="0012099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Ind w:w="-284" w:type="dxa"/>
        <w:tblLook w:val="04A0" w:firstRow="1" w:lastRow="0" w:firstColumn="1" w:lastColumn="0" w:noHBand="0" w:noVBand="1"/>
      </w:tblPr>
      <w:tblGrid>
        <w:gridCol w:w="657"/>
        <w:gridCol w:w="3044"/>
        <w:gridCol w:w="5650"/>
      </w:tblGrid>
      <w:tr w:rsidR="00120998" w:rsidRPr="00120998" w:rsidTr="00120998">
        <w:tc>
          <w:tcPr>
            <w:tcW w:w="657" w:type="dxa"/>
          </w:tcPr>
          <w:p w:rsidR="00120998" w:rsidRPr="00120998" w:rsidRDefault="00120998" w:rsidP="00060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9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44" w:type="dxa"/>
          </w:tcPr>
          <w:p w:rsidR="00120998" w:rsidRPr="00120998" w:rsidRDefault="00120998" w:rsidP="00060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99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650" w:type="dxa"/>
          </w:tcPr>
          <w:p w:rsidR="00120998" w:rsidRPr="00120998" w:rsidRDefault="00120998" w:rsidP="00060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99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120998" w:rsidRPr="00120998" w:rsidTr="00120998">
        <w:tc>
          <w:tcPr>
            <w:tcW w:w="657" w:type="dxa"/>
          </w:tcPr>
          <w:p w:rsidR="00120998" w:rsidRPr="00120998" w:rsidRDefault="00120998" w:rsidP="000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:rsidR="00120998" w:rsidRPr="00120998" w:rsidRDefault="00120998" w:rsidP="000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Алышбаева</w:t>
            </w:r>
            <w:proofErr w:type="spellEnd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Айчурек</w:t>
            </w:r>
            <w:proofErr w:type="spellEnd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Джумагуловна</w:t>
            </w:r>
            <w:proofErr w:type="spellEnd"/>
          </w:p>
        </w:tc>
        <w:tc>
          <w:tcPr>
            <w:tcW w:w="5650" w:type="dxa"/>
          </w:tcPr>
          <w:p w:rsidR="00120998" w:rsidRPr="00120998" w:rsidRDefault="00120998" w:rsidP="00120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к.э.н.,общественный</w:t>
            </w:r>
            <w:proofErr w:type="spellEnd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 xml:space="preserve"> деятель</w:t>
            </w:r>
          </w:p>
        </w:tc>
      </w:tr>
      <w:tr w:rsidR="00120998" w:rsidRPr="00120998" w:rsidTr="00120998">
        <w:tc>
          <w:tcPr>
            <w:tcW w:w="657" w:type="dxa"/>
          </w:tcPr>
          <w:p w:rsidR="00120998" w:rsidRPr="00120998" w:rsidRDefault="00120998" w:rsidP="000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4" w:type="dxa"/>
          </w:tcPr>
          <w:p w:rsidR="00120998" w:rsidRPr="00120998" w:rsidRDefault="00120998" w:rsidP="000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Бакинов</w:t>
            </w:r>
            <w:proofErr w:type="spellEnd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Медер</w:t>
            </w:r>
            <w:proofErr w:type="spellEnd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Болотбекович</w:t>
            </w:r>
            <w:proofErr w:type="spellEnd"/>
          </w:p>
        </w:tc>
        <w:tc>
          <w:tcPr>
            <w:tcW w:w="5650" w:type="dxa"/>
          </w:tcPr>
          <w:p w:rsidR="00120998" w:rsidRPr="00120998" w:rsidRDefault="00120998" w:rsidP="00060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Коммерческого кооператива «Сельскохозяйственный потребительский кооператив «</w:t>
            </w: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АйылЭкоПродукт</w:t>
            </w:r>
            <w:proofErr w:type="spellEnd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работодатель</w:t>
            </w:r>
          </w:p>
        </w:tc>
      </w:tr>
      <w:tr w:rsidR="00120998" w:rsidRPr="00120998" w:rsidTr="00120998">
        <w:tc>
          <w:tcPr>
            <w:tcW w:w="657" w:type="dxa"/>
          </w:tcPr>
          <w:p w:rsidR="00120998" w:rsidRPr="00120998" w:rsidRDefault="00120998" w:rsidP="000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:rsidR="00120998" w:rsidRPr="00120998" w:rsidRDefault="00120998" w:rsidP="000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Кошмуратов</w:t>
            </w:r>
            <w:proofErr w:type="spellEnd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Алимжан</w:t>
            </w:r>
            <w:proofErr w:type="spellEnd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Гафарович</w:t>
            </w:r>
            <w:proofErr w:type="spellEnd"/>
          </w:p>
        </w:tc>
        <w:tc>
          <w:tcPr>
            <w:tcW w:w="5650" w:type="dxa"/>
          </w:tcPr>
          <w:p w:rsidR="00120998" w:rsidRPr="00120998" w:rsidRDefault="00120998" w:rsidP="00060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998">
              <w:rPr>
                <w:rFonts w:ascii="Times New Roman" w:hAnsi="Times New Roman" w:cs="Times New Roman"/>
                <w:sz w:val="28"/>
                <w:szCs w:val="28"/>
              </w:rPr>
              <w:t xml:space="preserve">доцент медицинского факультета  КРСУ им. </w:t>
            </w: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Б.Ельцина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образование</w:t>
            </w:r>
          </w:p>
        </w:tc>
      </w:tr>
      <w:tr w:rsidR="00120998" w:rsidRPr="00120998" w:rsidTr="00120998">
        <w:tc>
          <w:tcPr>
            <w:tcW w:w="657" w:type="dxa"/>
          </w:tcPr>
          <w:p w:rsidR="00120998" w:rsidRPr="00120998" w:rsidRDefault="00120998" w:rsidP="000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:rsidR="00120998" w:rsidRPr="00120998" w:rsidRDefault="00120998" w:rsidP="000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Токтомушев</w:t>
            </w:r>
            <w:proofErr w:type="spellEnd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Кайнарбек</w:t>
            </w:r>
            <w:proofErr w:type="spellEnd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Абдрасулович</w:t>
            </w:r>
            <w:proofErr w:type="spellEnd"/>
          </w:p>
        </w:tc>
        <w:tc>
          <w:tcPr>
            <w:tcW w:w="5650" w:type="dxa"/>
          </w:tcPr>
          <w:p w:rsidR="00120998" w:rsidRDefault="00120998" w:rsidP="00060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к.и.н</w:t>
            </w:r>
            <w:proofErr w:type="spellEnd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 xml:space="preserve">., Чрезвычайный и Полномочный Посланник </w:t>
            </w: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 </w:t>
            </w:r>
          </w:p>
          <w:p w:rsidR="00120998" w:rsidRPr="00120998" w:rsidRDefault="00120998" w:rsidP="00060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деятель</w:t>
            </w:r>
          </w:p>
        </w:tc>
      </w:tr>
      <w:tr w:rsidR="005E6444" w:rsidRPr="00120998" w:rsidTr="00120998">
        <w:tc>
          <w:tcPr>
            <w:tcW w:w="657" w:type="dxa"/>
          </w:tcPr>
          <w:p w:rsidR="005E6444" w:rsidRPr="00120998" w:rsidRDefault="005E6444" w:rsidP="005E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4" w:type="dxa"/>
          </w:tcPr>
          <w:p w:rsidR="005E6444" w:rsidRPr="00120998" w:rsidRDefault="005E6444" w:rsidP="005E6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Келдибеков</w:t>
            </w:r>
            <w:proofErr w:type="spellEnd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 xml:space="preserve"> Талант </w:t>
            </w:r>
            <w:proofErr w:type="spellStart"/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Кочконбекович</w:t>
            </w:r>
            <w:proofErr w:type="spellEnd"/>
          </w:p>
        </w:tc>
        <w:tc>
          <w:tcPr>
            <w:tcW w:w="5650" w:type="dxa"/>
          </w:tcPr>
          <w:p w:rsidR="005E6444" w:rsidRPr="00120998" w:rsidRDefault="005E6444" w:rsidP="005E6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998">
              <w:rPr>
                <w:rFonts w:ascii="Times New Roman" w:hAnsi="Times New Roman" w:cs="Times New Roman"/>
                <w:sz w:val="28"/>
                <w:szCs w:val="28"/>
              </w:rPr>
              <w:t>Замдиректора Центрального Казначейства Министерство финансов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деятель</w:t>
            </w:r>
          </w:p>
        </w:tc>
      </w:tr>
    </w:tbl>
    <w:p w:rsidR="00120998" w:rsidRPr="00120998" w:rsidRDefault="00120998" w:rsidP="0012099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120998" w:rsidRPr="00120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98"/>
    <w:rsid w:val="00120998"/>
    <w:rsid w:val="005762CF"/>
    <w:rsid w:val="005E6444"/>
    <w:rsid w:val="008A75B8"/>
    <w:rsid w:val="009A398B"/>
    <w:rsid w:val="00D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9665D-13E6-4F3F-875A-5739F80F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cp:lastPrinted>2025-06-05T12:48:00Z</cp:lastPrinted>
  <dcterms:created xsi:type="dcterms:W3CDTF">2025-06-05T12:40:00Z</dcterms:created>
  <dcterms:modified xsi:type="dcterms:W3CDTF">2025-09-09T10:53:00Z</dcterms:modified>
</cp:coreProperties>
</file>